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277C6" w14:textId="77777777" w:rsidR="00C42818" w:rsidRPr="000412B2" w:rsidRDefault="002A2348" w:rsidP="00954F6D">
      <w:pPr>
        <w:pStyle w:val="Title"/>
        <w:ind w:firstLine="720"/>
        <w:outlineLvl w:val="9"/>
      </w:pPr>
      <w:r w:rsidRPr="000412B2">
        <w:t>Intelligent Switch Solution (ISS)</w:t>
      </w:r>
      <w:r w:rsidR="00393D0D">
        <w:t xml:space="preserve"> NOS</w:t>
      </w:r>
    </w:p>
    <w:p w14:paraId="7DF9C32A" w14:textId="77777777" w:rsidR="00C93484" w:rsidRPr="000412B2" w:rsidRDefault="00C93484" w:rsidP="00954F6D">
      <w:pPr>
        <w:pStyle w:val="Heading1"/>
      </w:pPr>
      <w:r w:rsidRPr="000412B2">
        <w:t>Overview</w:t>
      </w:r>
    </w:p>
    <w:p w14:paraId="71C11319" w14:textId="77777777" w:rsidR="00A13393" w:rsidRDefault="00393D0D" w:rsidP="00954F6D">
      <w:pPr>
        <w:pStyle w:val="BodyText"/>
        <w:rPr>
          <w:lang w:val="en-US"/>
        </w:rPr>
      </w:pPr>
      <w:r>
        <w:rPr>
          <w:lang w:val="en-US"/>
        </w:rPr>
        <w:t xml:space="preserve">CapGemini Engineering’s </w:t>
      </w:r>
      <w:r w:rsidR="002A2348" w:rsidRPr="000412B2">
        <w:t xml:space="preserve">Intelligent Switch Solution (ISS) is a comprehensive </w:t>
      </w:r>
      <w:r>
        <w:rPr>
          <w:lang w:val="en-US"/>
        </w:rPr>
        <w:t xml:space="preserve">NOS (Network Operating System) </w:t>
      </w:r>
      <w:r w:rsidR="002A2348" w:rsidRPr="000412B2">
        <w:t xml:space="preserve">for a variety of </w:t>
      </w:r>
      <w:r>
        <w:rPr>
          <w:lang w:val="en-US"/>
        </w:rPr>
        <w:t xml:space="preserve">applications using </w:t>
      </w:r>
      <w:r w:rsidR="002A2348" w:rsidRPr="000412B2">
        <w:t>Ethernet switching</w:t>
      </w:r>
      <w:r>
        <w:rPr>
          <w:lang w:val="en-US"/>
        </w:rPr>
        <w:t xml:space="preserve">, </w:t>
      </w:r>
      <w:r w:rsidR="002A2348" w:rsidRPr="000412B2">
        <w:t>IP routing</w:t>
      </w:r>
      <w:r>
        <w:rPr>
          <w:lang w:val="en-US"/>
        </w:rPr>
        <w:t>, MPLS transport, SDN (Software Defined Networking), Telemetry, Timing and Synchronization</w:t>
      </w:r>
      <w:r w:rsidR="002A2348" w:rsidRPr="000412B2">
        <w:t xml:space="preserve">. It facilitates equipment manufacturers </w:t>
      </w:r>
      <w:r>
        <w:rPr>
          <w:lang w:val="en-US"/>
        </w:rPr>
        <w:t xml:space="preserve">and network administrators </w:t>
      </w:r>
      <w:r w:rsidR="002A2348" w:rsidRPr="000412B2">
        <w:t xml:space="preserve">to include these standard capabilities in their devices </w:t>
      </w:r>
      <w:r>
        <w:rPr>
          <w:lang w:val="en-US"/>
        </w:rPr>
        <w:t xml:space="preserve">and networks rapidly. The software </w:t>
      </w:r>
      <w:r w:rsidR="002A2348" w:rsidRPr="000412B2">
        <w:t>allow</w:t>
      </w:r>
      <w:r>
        <w:rPr>
          <w:lang w:val="en-US"/>
        </w:rPr>
        <w:t>s</w:t>
      </w:r>
      <w:r w:rsidR="002A2348" w:rsidRPr="000412B2">
        <w:t xml:space="preserve"> </w:t>
      </w:r>
      <w:r>
        <w:rPr>
          <w:lang w:val="en-US"/>
        </w:rPr>
        <w:t xml:space="preserve">users to </w:t>
      </w:r>
      <w:r w:rsidR="002A2348" w:rsidRPr="000412B2">
        <w:t xml:space="preserve">focus on advanced </w:t>
      </w:r>
      <w:r>
        <w:rPr>
          <w:lang w:val="en-US"/>
        </w:rPr>
        <w:t>network automation and service rollouts, by removing the barriers in assembling standard networking capabilities using custom designed or white box hardware</w:t>
      </w:r>
      <w:r w:rsidR="002A2348" w:rsidRPr="000412B2">
        <w:t>.</w:t>
      </w:r>
      <w:r>
        <w:rPr>
          <w:lang w:val="en-US"/>
        </w:rPr>
        <w:t xml:space="preserve"> The truly disaggregated, hardware agnostic and platform agnostic architecture, proven over years in the market, provides an interoperable, mature and stable platform to build advanced networks with.</w:t>
      </w:r>
    </w:p>
    <w:p w14:paraId="17069534" w14:textId="77777777" w:rsidR="00A13393" w:rsidRPr="00A13393" w:rsidRDefault="00A13393" w:rsidP="00954F6D">
      <w:pPr>
        <w:pStyle w:val="BodyText"/>
        <w:rPr>
          <w:b/>
          <w:bCs/>
          <w:lang w:val="en-US"/>
        </w:rPr>
      </w:pPr>
      <w:r w:rsidRPr="00A13393">
        <w:rPr>
          <w:b/>
          <w:bCs/>
          <w:lang w:val="en-US"/>
        </w:rPr>
        <w:t>Wide ecosystem</w:t>
      </w:r>
    </w:p>
    <w:p w14:paraId="7296ADC0" w14:textId="77777777" w:rsidR="00A13393" w:rsidRDefault="00A13393" w:rsidP="00954F6D">
      <w:pPr>
        <w:pStyle w:val="BodyText"/>
        <w:rPr>
          <w:lang w:val="en-US"/>
        </w:rPr>
      </w:pPr>
      <w:r>
        <w:rPr>
          <w:lang w:val="en-US"/>
        </w:rPr>
        <w:t xml:space="preserve">CapGemini works with a variety of partners towards a competitive and vibrant ecosystem to offer the best value to the leaders and innovators in networking. Current partners include: </w:t>
      </w:r>
    </w:p>
    <w:p w14:paraId="199491FE" w14:textId="33BF58C7" w:rsidR="00270E69" w:rsidRDefault="00CC5CB0" w:rsidP="00954F6D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1AE2ACF" wp14:editId="4614B1DB">
                <wp:simplePos x="0" y="0"/>
                <wp:positionH relativeFrom="column">
                  <wp:posOffset>4120515</wp:posOffset>
                </wp:positionH>
                <wp:positionV relativeFrom="paragraph">
                  <wp:posOffset>148590</wp:posOffset>
                </wp:positionV>
                <wp:extent cx="1680845" cy="26670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845" cy="266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60913B" w14:textId="134016C7" w:rsidR="00863903" w:rsidRDefault="00A031DB" w:rsidP="00176648">
                            <w:pPr>
                              <w:jc w:val="center"/>
                            </w:pPr>
                            <w:r>
                              <w:t>W</w:t>
                            </w:r>
                            <w:r w:rsidR="00863903">
                              <w:t xml:space="preserve">hite box </w:t>
                            </w:r>
                            <w:r>
                              <w:t>collaborations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E2ACF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26" type="#_x0000_t202" style="position:absolute;margin-left:324.45pt;margin-top:11.7pt;width:132.35pt;height:2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" fillcolor="#bdd6ee [1304]" stroked="f" strokeweight=".5pt">
                <v:textbox>
                  <w:txbxContent>
                    <w:p w14:paraId="2760913B" w14:textId="134016C7" w:rsidR="00863903" w:rsidRDefault="00A031DB" w:rsidP="00176648">
                      <w:pPr>
                        <w:jc w:val="center"/>
                      </w:pPr>
                      <w:r>
                        <w:t>W</w:t>
                      </w:r>
                      <w:r w:rsidR="00863903">
                        <w:t xml:space="preserve">hite box </w:t>
                      </w:r>
                      <w:r>
                        <w:t>collaborations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73B17ED5" w14:textId="089A1CEF" w:rsidR="00176648" w:rsidRDefault="00CC5CB0" w:rsidP="00954F6D">
      <w:r w:rsidRPr="0000607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665151D" wp14:editId="3A0E9D06">
                <wp:simplePos x="0" y="0"/>
                <wp:positionH relativeFrom="column">
                  <wp:posOffset>710565</wp:posOffset>
                </wp:positionH>
                <wp:positionV relativeFrom="paragraph">
                  <wp:posOffset>402590</wp:posOffset>
                </wp:positionV>
                <wp:extent cx="1115695" cy="876300"/>
                <wp:effectExtent l="0" t="0" r="8255" b="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1B931F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Broadcom</w:t>
                            </w:r>
                          </w:p>
                          <w:p w14:paraId="1CE7F10B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Intel</w:t>
                            </w:r>
                          </w:p>
                          <w:p w14:paraId="0916F23D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Marvell</w:t>
                            </w:r>
                          </w:p>
                          <w:p w14:paraId="5057CD53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RealTek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5151D" id="Text Box 62" o:spid="_x0000_s1027" type="#_x0000_t202" style="position:absolute;margin-left:55.95pt;margin-top:31.7pt;width:87.85pt;height:6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" fillcolor="white [3201]" stroked="f" strokeweight=".5pt">
                <v:textbox>
                  <w:txbxContent>
                    <w:p w14:paraId="601B931F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Broadcom</w:t>
                      </w:r>
                    </w:p>
                    <w:p w14:paraId="1CE7F10B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Intel</w:t>
                      </w:r>
                    </w:p>
                    <w:p w14:paraId="0916F23D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Marvell</w:t>
                      </w:r>
                    </w:p>
                    <w:p w14:paraId="5057CD53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RealTek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7312D38" wp14:editId="5DAACA71">
                <wp:simplePos x="0" y="0"/>
                <wp:positionH relativeFrom="column">
                  <wp:posOffset>716915</wp:posOffset>
                </wp:positionH>
                <wp:positionV relativeFrom="paragraph">
                  <wp:posOffset>8890</wp:posOffset>
                </wp:positionV>
                <wp:extent cx="1536700" cy="247650"/>
                <wp:effectExtent l="0" t="0" r="635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247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092119" w14:textId="375F47A3" w:rsidR="00863903" w:rsidRDefault="00863903" w:rsidP="00176648">
                            <w:pPr>
                              <w:jc w:val="center"/>
                            </w:pPr>
                            <w:r>
                              <w:t>ASIC</w:t>
                            </w:r>
                            <w:r w:rsidR="00A031DB">
                              <w:t xml:space="preserve"> collaborations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12D38" id="Text Box 53" o:spid="_x0000_s1028" type="#_x0000_t202" style="position:absolute;margin-left:56.45pt;margin-top:.7pt;width:121pt;height:1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" fillcolor="#bdd6ee [1304]" stroked="f" strokeweight=".5pt">
                <v:textbox>
                  <w:txbxContent>
                    <w:p w14:paraId="31092119" w14:textId="375F47A3" w:rsidR="00863903" w:rsidRDefault="00863903" w:rsidP="00176648">
                      <w:pPr>
                        <w:jc w:val="center"/>
                      </w:pPr>
                      <w:r>
                        <w:t>ASIC</w:t>
                      </w:r>
                      <w:r w:rsidR="00A031DB">
                        <w:t xml:space="preserve"> collaborations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0882F1" wp14:editId="7C253407">
                <wp:simplePos x="0" y="0"/>
                <wp:positionH relativeFrom="column">
                  <wp:posOffset>2425065</wp:posOffset>
                </wp:positionH>
                <wp:positionV relativeFrom="paragraph">
                  <wp:posOffset>15240</wp:posOffset>
                </wp:positionV>
                <wp:extent cx="1473200" cy="24765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2476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CF0499" w14:textId="2A3EE1B2" w:rsidR="00863903" w:rsidRDefault="00D66241" w:rsidP="00176648">
                            <w:pPr>
                              <w:jc w:val="center"/>
                            </w:pPr>
                            <w:r>
                              <w:t xml:space="preserve">Supported </w:t>
                            </w:r>
                            <w:r w:rsidR="00863903">
                              <w:t>CPU</w:t>
                            </w:r>
                            <w:r>
                              <w:t>s</w:t>
                            </w:r>
                            <w:r w:rsidR="0086390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882F1" id="Text Box 54" o:spid="_x0000_s1029" type="#_x0000_t202" style="position:absolute;margin-left:190.95pt;margin-top:1.2pt;width:116pt;height:19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" fillcolor="#bdd6ee [1304]" stroked="f" strokeweight=".5pt">
                <v:textbox>
                  <w:txbxContent>
                    <w:p w14:paraId="46CF0499" w14:textId="2A3EE1B2" w:rsidR="00863903" w:rsidRDefault="00D66241" w:rsidP="00176648">
                      <w:pPr>
                        <w:jc w:val="center"/>
                      </w:pPr>
                      <w:r>
                        <w:t xml:space="preserve">Supported </w:t>
                      </w:r>
                      <w:r w:rsidR="00863903">
                        <w:t>CPU</w:t>
                      </w:r>
                      <w:r>
                        <w:t>s</w:t>
                      </w:r>
                      <w:r w:rsidR="00863903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B5BAF1B" w14:textId="77777777" w:rsidR="00176648" w:rsidRDefault="00176648" w:rsidP="00954F6D"/>
    <w:p w14:paraId="07599739" w14:textId="0ACACDF5" w:rsidR="00176648" w:rsidRDefault="00CC5CB0" w:rsidP="00954F6D">
      <w:r w:rsidRPr="0000607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9B3A55" wp14:editId="3156376C">
                <wp:simplePos x="0" y="0"/>
                <wp:positionH relativeFrom="margin">
                  <wp:posOffset>4374515</wp:posOffset>
                </wp:positionH>
                <wp:positionV relativeFrom="paragraph">
                  <wp:posOffset>110490</wp:posOffset>
                </wp:positionV>
                <wp:extent cx="1115695" cy="1536700"/>
                <wp:effectExtent l="0" t="0" r="8255" b="635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153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695D7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Alpha</w:t>
                            </w:r>
                          </w:p>
                          <w:p w14:paraId="39B260B2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Delta</w:t>
                            </w:r>
                          </w:p>
                          <w:p w14:paraId="0B3452E0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Edgecore</w:t>
                            </w:r>
                          </w:p>
                          <w:p w14:paraId="715C166A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Inventec</w:t>
                            </w:r>
                          </w:p>
                          <w:p w14:paraId="74D4E5CD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Pegatron</w:t>
                            </w:r>
                          </w:p>
                          <w:p w14:paraId="2680EF12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Ufispace</w:t>
                            </w:r>
                          </w:p>
                          <w:p w14:paraId="69A53A68" w14:textId="7681C967" w:rsidR="00CC5CB0" w:rsidRDefault="00CC5CB0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Wistron</w:t>
                            </w:r>
                          </w:p>
                          <w:p w14:paraId="3B605A49" w14:textId="0A6BEE64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Zyxel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B3A55" id="Text Box 69" o:spid="_x0000_s1030" type="#_x0000_t202" style="position:absolute;margin-left:344.45pt;margin-top:8.7pt;width:87.85pt;height:121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" fillcolor="white [3201]" stroked="f" strokeweight=".5pt">
                <v:textbox>
                  <w:txbxContent>
                    <w:p w14:paraId="42D695D7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Alpha</w:t>
                      </w:r>
                    </w:p>
                    <w:p w14:paraId="39B260B2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Delta</w:t>
                      </w:r>
                    </w:p>
                    <w:p w14:paraId="0B3452E0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Edgecore</w:t>
                      </w:r>
                    </w:p>
                    <w:p w14:paraId="715C166A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Inventec</w:t>
                      </w:r>
                    </w:p>
                    <w:p w14:paraId="74D4E5CD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Pegatron</w:t>
                      </w:r>
                    </w:p>
                    <w:p w14:paraId="2680EF12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Ufispace</w:t>
                      </w:r>
                    </w:p>
                    <w:p w14:paraId="69A53A68" w14:textId="7681C967" w:rsidR="00CC5CB0" w:rsidRDefault="00CC5CB0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Wistron</w:t>
                      </w:r>
                    </w:p>
                    <w:p w14:paraId="3B605A49" w14:textId="0A6BEE64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Zyxel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607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0A92CD" wp14:editId="4158048D">
                <wp:simplePos x="0" y="0"/>
                <wp:positionH relativeFrom="column">
                  <wp:posOffset>2431415</wp:posOffset>
                </wp:positionH>
                <wp:positionV relativeFrom="paragraph">
                  <wp:posOffset>123190</wp:posOffset>
                </wp:positionV>
                <wp:extent cx="1115695" cy="876300"/>
                <wp:effectExtent l="0" t="0" r="8255" b="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69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92D128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ARM</w:t>
                            </w:r>
                          </w:p>
                          <w:p w14:paraId="146ECEBD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MIPS</w:t>
                            </w:r>
                          </w:p>
                          <w:p w14:paraId="79FDEF04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PowerPC</w:t>
                            </w:r>
                          </w:p>
                          <w:p w14:paraId="1DC75BCD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X86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A92CD" id="Text Box 63" o:spid="_x0000_s1031" type="#_x0000_t202" style="position:absolute;margin-left:191.45pt;margin-top:9.7pt;width:87.85pt;height:6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" fillcolor="white [3201]" stroked="f" strokeweight=".5pt">
                <v:textbox>
                  <w:txbxContent>
                    <w:p w14:paraId="4D92D128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ARM</w:t>
                      </w:r>
                    </w:p>
                    <w:p w14:paraId="146ECEBD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MIPS</w:t>
                      </w:r>
                    </w:p>
                    <w:p w14:paraId="79FDEF04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PowerPC</w:t>
                      </w:r>
                    </w:p>
                    <w:p w14:paraId="1DC75BCD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X86</w:t>
                      </w:r>
                    </w:p>
                  </w:txbxContent>
                </v:textbox>
              </v:shape>
            </w:pict>
          </mc:Fallback>
        </mc:AlternateContent>
      </w:r>
    </w:p>
    <w:p w14:paraId="130B154A" w14:textId="77777777" w:rsidR="00176648" w:rsidRDefault="00176648" w:rsidP="00954F6D"/>
    <w:p w14:paraId="2B3C7879" w14:textId="77777777" w:rsidR="00176648" w:rsidRDefault="00176648" w:rsidP="00954F6D"/>
    <w:p w14:paraId="49E68376" w14:textId="77777777" w:rsidR="00176648" w:rsidRDefault="00176648" w:rsidP="00954F6D"/>
    <w:p w14:paraId="2B4E26FA" w14:textId="77777777" w:rsidR="00176648" w:rsidRDefault="00176648" w:rsidP="00954F6D"/>
    <w:p w14:paraId="703A07E1" w14:textId="77777777" w:rsidR="00176648" w:rsidRDefault="00176648" w:rsidP="00954F6D"/>
    <w:p w14:paraId="7D4D3261" w14:textId="77777777" w:rsidR="00176648" w:rsidRDefault="00176648" w:rsidP="00954F6D"/>
    <w:p w14:paraId="1592A5F5" w14:textId="77777777" w:rsidR="00176648" w:rsidRDefault="00176648" w:rsidP="00954F6D"/>
    <w:p w14:paraId="35F55F14" w14:textId="77777777" w:rsidR="00176648" w:rsidRDefault="00176648" w:rsidP="00954F6D"/>
    <w:p w14:paraId="214D4926" w14:textId="77777777" w:rsidR="00176648" w:rsidRDefault="00176648" w:rsidP="00954F6D"/>
    <w:p w14:paraId="2CFC0A34" w14:textId="77777777" w:rsidR="00176648" w:rsidRDefault="00176648" w:rsidP="00954F6D"/>
    <w:p w14:paraId="5C2026BC" w14:textId="77777777" w:rsidR="000B1015" w:rsidRDefault="000B1015" w:rsidP="00954F6D"/>
    <w:p w14:paraId="587ADCD4" w14:textId="77777777" w:rsidR="00A13393" w:rsidRPr="00A13393" w:rsidRDefault="00A13393" w:rsidP="00A13393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>Target applications</w:t>
      </w:r>
    </w:p>
    <w:p w14:paraId="7C768562" w14:textId="77777777" w:rsidR="002A2348" w:rsidRPr="000412B2" w:rsidRDefault="00F54951" w:rsidP="00954F6D">
      <w:pPr>
        <w:pStyle w:val="BodyText"/>
      </w:pPr>
      <w:r>
        <w:rPr>
          <w:lang w:val="en-US"/>
        </w:rPr>
        <w:t>A</w:t>
      </w:r>
      <w:r w:rsidR="002A2348" w:rsidRPr="000412B2">
        <w:t xml:space="preserve"> </w:t>
      </w:r>
      <w:r>
        <w:rPr>
          <w:lang w:val="en-US"/>
        </w:rPr>
        <w:t xml:space="preserve">wide </w:t>
      </w:r>
      <w:r w:rsidR="00316AFC" w:rsidRPr="000412B2">
        <w:t xml:space="preserve">range of </w:t>
      </w:r>
      <w:r>
        <w:rPr>
          <w:lang w:val="en-US"/>
        </w:rPr>
        <w:t xml:space="preserve">network elements have been created and deployed using the software, </w:t>
      </w:r>
      <w:r w:rsidR="00316AFC" w:rsidRPr="000412B2">
        <w:t>including the following.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7"/>
        <w:gridCol w:w="5162"/>
      </w:tblGrid>
      <w:tr w:rsidR="00F54951" w:rsidRPr="000412B2" w14:paraId="26BA0AF3" w14:textId="77777777" w:rsidTr="00F54951">
        <w:tc>
          <w:tcPr>
            <w:tcW w:w="2406" w:type="pct"/>
          </w:tcPr>
          <w:p w14:paraId="69E7EEAB" w14:textId="77777777" w:rsidR="00F54951" w:rsidRPr="009972AD" w:rsidRDefault="00F54951" w:rsidP="00901D04">
            <w:pPr>
              <w:pStyle w:val="BodyText"/>
              <w:numPr>
                <w:ilvl w:val="0"/>
                <w:numId w:val="12"/>
              </w:numPr>
              <w:rPr>
                <w:lang w:val="en-US" w:eastAsia="en-US"/>
              </w:rPr>
            </w:pPr>
            <w:r w:rsidRPr="009972AD">
              <w:rPr>
                <w:lang w:val="en-US" w:eastAsia="en-US"/>
              </w:rPr>
              <w:t>Carrier Ethernet and Metro Ethernet devices</w:t>
            </w:r>
          </w:p>
        </w:tc>
        <w:tc>
          <w:tcPr>
            <w:tcW w:w="2594" w:type="pct"/>
          </w:tcPr>
          <w:p w14:paraId="01BC0FE2" w14:textId="77777777" w:rsidR="00F54951" w:rsidRPr="009972AD" w:rsidRDefault="00147402" w:rsidP="00901D04">
            <w:pPr>
              <w:pStyle w:val="BodyText"/>
              <w:numPr>
                <w:ilvl w:val="0"/>
                <w:numId w:val="13"/>
              </w:numPr>
              <w:rPr>
                <w:lang w:val="en-US" w:eastAsia="en-US"/>
              </w:rPr>
            </w:pPr>
            <w:r w:rsidRPr="009972AD">
              <w:rPr>
                <w:lang w:val="en-US" w:eastAsia="en-US"/>
              </w:rPr>
              <w:t>Industrial Ethernet switches</w:t>
            </w:r>
            <w:r w:rsidR="00F54951" w:rsidRPr="009972AD">
              <w:rPr>
                <w:lang w:val="en-US" w:eastAsia="en-US"/>
              </w:rPr>
              <w:t xml:space="preserve"> </w:t>
            </w:r>
          </w:p>
        </w:tc>
      </w:tr>
      <w:tr w:rsidR="00147402" w:rsidRPr="000412B2" w14:paraId="3D280C06" w14:textId="77777777" w:rsidTr="00F54951">
        <w:tc>
          <w:tcPr>
            <w:tcW w:w="2406" w:type="pct"/>
          </w:tcPr>
          <w:p w14:paraId="4A42C872" w14:textId="77777777" w:rsidR="00147402" w:rsidRPr="009972AD" w:rsidRDefault="00147402" w:rsidP="00901D04">
            <w:pPr>
              <w:pStyle w:val="BodyText"/>
              <w:numPr>
                <w:ilvl w:val="0"/>
                <w:numId w:val="12"/>
              </w:numPr>
              <w:rPr>
                <w:lang w:val="en-US" w:eastAsia="en-US"/>
              </w:rPr>
            </w:pPr>
            <w:r>
              <w:rPr>
                <w:lang w:val="en-US" w:eastAsia="en-US"/>
              </w:rPr>
              <w:t>Cellular / mobile</w:t>
            </w:r>
            <w:r w:rsidRPr="009972AD">
              <w:rPr>
                <w:lang w:val="en-US" w:eastAsia="en-US"/>
              </w:rPr>
              <w:t xml:space="preserve"> backhaul</w:t>
            </w:r>
            <w:r>
              <w:rPr>
                <w:lang w:val="en-US" w:eastAsia="en-US"/>
              </w:rPr>
              <w:t>, cell site routers</w:t>
            </w:r>
          </w:p>
        </w:tc>
        <w:tc>
          <w:tcPr>
            <w:tcW w:w="2594" w:type="pct"/>
          </w:tcPr>
          <w:p w14:paraId="7F10A8C8" w14:textId="77777777" w:rsidR="00147402" w:rsidRPr="009972AD" w:rsidRDefault="00147402" w:rsidP="00901D04">
            <w:pPr>
              <w:pStyle w:val="BodyText"/>
              <w:numPr>
                <w:ilvl w:val="0"/>
                <w:numId w:val="13"/>
              </w:numPr>
              <w:rPr>
                <w:lang w:val="en-US" w:eastAsia="en-US"/>
              </w:rPr>
            </w:pPr>
            <w:r w:rsidRPr="009972AD">
              <w:rPr>
                <w:lang w:val="en-US" w:eastAsia="en-US"/>
              </w:rPr>
              <w:t xml:space="preserve">Optical transport </w:t>
            </w:r>
          </w:p>
        </w:tc>
      </w:tr>
      <w:tr w:rsidR="00147402" w:rsidRPr="000412B2" w14:paraId="395FCE1C" w14:textId="77777777" w:rsidTr="00F54951">
        <w:tc>
          <w:tcPr>
            <w:tcW w:w="2406" w:type="pct"/>
          </w:tcPr>
          <w:p w14:paraId="44621653" w14:textId="77777777" w:rsidR="00147402" w:rsidRPr="009972AD" w:rsidRDefault="00147402" w:rsidP="00901D04">
            <w:pPr>
              <w:pStyle w:val="BodyText"/>
              <w:numPr>
                <w:ilvl w:val="0"/>
                <w:numId w:val="12"/>
              </w:numPr>
              <w:rPr>
                <w:lang w:val="en-US" w:eastAsia="en-US"/>
              </w:rPr>
            </w:pPr>
            <w:r>
              <w:rPr>
                <w:lang w:val="en-US" w:eastAsia="en-US"/>
              </w:rPr>
              <w:t>Packet microwave switches / routers</w:t>
            </w:r>
          </w:p>
        </w:tc>
        <w:tc>
          <w:tcPr>
            <w:tcW w:w="2594" w:type="pct"/>
          </w:tcPr>
          <w:p w14:paraId="01FF4752" w14:textId="77777777" w:rsidR="00147402" w:rsidRPr="009972AD" w:rsidRDefault="00147402" w:rsidP="00901D04">
            <w:pPr>
              <w:pStyle w:val="BodyText"/>
              <w:numPr>
                <w:ilvl w:val="0"/>
                <w:numId w:val="13"/>
              </w:numPr>
              <w:rPr>
                <w:lang w:val="en-US" w:eastAsia="en-US"/>
              </w:rPr>
            </w:pPr>
            <w:r w:rsidRPr="009972AD">
              <w:rPr>
                <w:lang w:val="en-US" w:eastAsia="en-US"/>
              </w:rPr>
              <w:t>Secure routers</w:t>
            </w:r>
            <w:r>
              <w:rPr>
                <w:lang w:val="en-US" w:eastAsia="en-US"/>
              </w:rPr>
              <w:t xml:space="preserve">, </w:t>
            </w:r>
            <w:r w:rsidRPr="009972AD">
              <w:rPr>
                <w:lang w:val="en-US" w:eastAsia="en-US"/>
              </w:rPr>
              <w:t xml:space="preserve">VPN </w:t>
            </w:r>
            <w:r>
              <w:rPr>
                <w:lang w:val="en-US" w:eastAsia="en-US"/>
              </w:rPr>
              <w:t xml:space="preserve">/ security </w:t>
            </w:r>
            <w:r w:rsidRPr="009972AD">
              <w:rPr>
                <w:lang w:val="en-US" w:eastAsia="en-US"/>
              </w:rPr>
              <w:t>gateways</w:t>
            </w:r>
          </w:p>
        </w:tc>
      </w:tr>
      <w:tr w:rsidR="00147402" w:rsidRPr="000412B2" w14:paraId="0E402D0B" w14:textId="77777777" w:rsidTr="00F54951">
        <w:tc>
          <w:tcPr>
            <w:tcW w:w="2406" w:type="pct"/>
          </w:tcPr>
          <w:p w14:paraId="2B72E04B" w14:textId="77777777" w:rsidR="00147402" w:rsidRPr="009972AD" w:rsidRDefault="00147402" w:rsidP="00901D04">
            <w:pPr>
              <w:pStyle w:val="BodyText"/>
              <w:numPr>
                <w:ilvl w:val="0"/>
                <w:numId w:val="12"/>
              </w:num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Campus, </w:t>
            </w:r>
            <w:r w:rsidRPr="009972AD">
              <w:rPr>
                <w:lang w:val="en-US" w:eastAsia="en-US"/>
              </w:rPr>
              <w:t xml:space="preserve">Datacenter </w:t>
            </w:r>
            <w:r>
              <w:rPr>
                <w:lang w:val="en-US" w:eastAsia="en-US"/>
              </w:rPr>
              <w:t xml:space="preserve">and Enterprise </w:t>
            </w:r>
            <w:r w:rsidRPr="009972AD">
              <w:rPr>
                <w:lang w:val="en-US" w:eastAsia="en-US"/>
              </w:rPr>
              <w:t>switch</w:t>
            </w:r>
            <w:r>
              <w:rPr>
                <w:lang w:val="en-US" w:eastAsia="en-US"/>
              </w:rPr>
              <w:t>es</w:t>
            </w:r>
          </w:p>
        </w:tc>
        <w:tc>
          <w:tcPr>
            <w:tcW w:w="2594" w:type="pct"/>
          </w:tcPr>
          <w:p w14:paraId="711358BD" w14:textId="77777777" w:rsidR="00147402" w:rsidRPr="009972AD" w:rsidRDefault="00147402" w:rsidP="00901D04">
            <w:pPr>
              <w:pStyle w:val="BodyText"/>
              <w:numPr>
                <w:ilvl w:val="0"/>
                <w:numId w:val="13"/>
              </w:numPr>
              <w:rPr>
                <w:lang w:val="en-US" w:eastAsia="en-US"/>
              </w:rPr>
            </w:pPr>
            <w:r>
              <w:rPr>
                <w:lang w:val="en-US" w:eastAsia="en-US"/>
              </w:rPr>
              <w:t>OLT, BNG</w:t>
            </w:r>
          </w:p>
        </w:tc>
      </w:tr>
    </w:tbl>
    <w:p w14:paraId="4F0CC581" w14:textId="77777777" w:rsidR="00316AFC" w:rsidRDefault="00316AFC" w:rsidP="00954F6D">
      <w:pPr>
        <w:pStyle w:val="BodyText"/>
      </w:pPr>
    </w:p>
    <w:p w14:paraId="3801BCC8" w14:textId="77777777" w:rsidR="00A13393" w:rsidRPr="00A13393" w:rsidRDefault="00A13393" w:rsidP="00954F6D">
      <w:pPr>
        <w:pStyle w:val="BodyText"/>
        <w:rPr>
          <w:b/>
          <w:bCs/>
          <w:lang w:val="en-US"/>
        </w:rPr>
      </w:pPr>
      <w:r w:rsidRPr="00A13393">
        <w:rPr>
          <w:b/>
          <w:bCs/>
          <w:lang w:val="en-US"/>
        </w:rPr>
        <w:t>Disaggregated solutions for specific network applications / deployments</w:t>
      </w:r>
    </w:p>
    <w:p w14:paraId="35B4131B" w14:textId="77777777" w:rsidR="00A13393" w:rsidRDefault="00A13393" w:rsidP="00954F6D">
      <w:pPr>
        <w:pStyle w:val="BodyText"/>
        <w:rPr>
          <w:lang w:val="en-US"/>
        </w:rPr>
      </w:pPr>
      <w:r>
        <w:rPr>
          <w:lang w:val="en-US"/>
        </w:rPr>
        <w:t>CapGemini continually creates application specific variants to further accelerate innovation and time to deployment. Current application specific variants for disaggregated networking solutions include:</w:t>
      </w:r>
    </w:p>
    <w:p w14:paraId="584DD377" w14:textId="77777777" w:rsidR="00A13393" w:rsidRDefault="00A13393" w:rsidP="00901D04">
      <w:pPr>
        <w:pStyle w:val="BodyText"/>
        <w:numPr>
          <w:ilvl w:val="0"/>
          <w:numId w:val="22"/>
        </w:numPr>
        <w:rPr>
          <w:lang w:val="en-US"/>
        </w:rPr>
      </w:pPr>
      <w:r>
        <w:rPr>
          <w:lang w:val="en-US"/>
        </w:rPr>
        <w:t>Broadband Network Gateway (BNG / vBNG)</w:t>
      </w:r>
    </w:p>
    <w:p w14:paraId="3CB66235" w14:textId="77777777" w:rsidR="00A13393" w:rsidRDefault="00A13393" w:rsidP="00901D04">
      <w:pPr>
        <w:pStyle w:val="BodyText"/>
        <w:numPr>
          <w:ilvl w:val="0"/>
          <w:numId w:val="22"/>
        </w:numPr>
        <w:rPr>
          <w:lang w:val="en-US"/>
        </w:rPr>
      </w:pPr>
      <w:r>
        <w:rPr>
          <w:lang w:val="en-US"/>
        </w:rPr>
        <w:t>CU router / DU router / vRouter</w:t>
      </w:r>
    </w:p>
    <w:p w14:paraId="3BE26D43" w14:textId="77777777" w:rsidR="00147402" w:rsidRDefault="00147402" w:rsidP="00901D04">
      <w:pPr>
        <w:pStyle w:val="BodyText"/>
        <w:numPr>
          <w:ilvl w:val="0"/>
          <w:numId w:val="22"/>
        </w:numPr>
        <w:rPr>
          <w:lang w:val="en-US"/>
        </w:rPr>
      </w:pPr>
      <w:r>
        <w:rPr>
          <w:lang w:val="en-US"/>
        </w:rPr>
        <w:t>Datacenter leaf / spine / ToR switches</w:t>
      </w:r>
    </w:p>
    <w:p w14:paraId="78866D4A" w14:textId="77777777" w:rsidR="00A13393" w:rsidRDefault="00A13393" w:rsidP="00901D04">
      <w:pPr>
        <w:pStyle w:val="BodyText"/>
        <w:numPr>
          <w:ilvl w:val="0"/>
          <w:numId w:val="22"/>
        </w:numPr>
        <w:rPr>
          <w:lang w:val="en-US"/>
        </w:rPr>
      </w:pPr>
      <w:r>
        <w:rPr>
          <w:lang w:val="en-US"/>
        </w:rPr>
        <w:t>Disaggregated Cell Site Gateway (CSG / CSR)</w:t>
      </w:r>
    </w:p>
    <w:p w14:paraId="581BBACC" w14:textId="77777777" w:rsidR="00A13393" w:rsidRDefault="00A13393" w:rsidP="00901D04">
      <w:pPr>
        <w:pStyle w:val="BodyText"/>
        <w:numPr>
          <w:ilvl w:val="0"/>
          <w:numId w:val="22"/>
        </w:numPr>
        <w:rPr>
          <w:lang w:val="en-US"/>
        </w:rPr>
      </w:pPr>
      <w:r>
        <w:rPr>
          <w:lang w:val="en-US"/>
        </w:rPr>
        <w:t>Fronthaul Gateway</w:t>
      </w:r>
    </w:p>
    <w:p w14:paraId="3ADA1B52" w14:textId="77777777" w:rsidR="00A13393" w:rsidRPr="00A13393" w:rsidRDefault="00A13393" w:rsidP="00901D04">
      <w:pPr>
        <w:pStyle w:val="BodyText"/>
        <w:numPr>
          <w:ilvl w:val="0"/>
          <w:numId w:val="22"/>
        </w:numPr>
        <w:rPr>
          <w:lang w:val="en-US"/>
        </w:rPr>
      </w:pPr>
      <w:r>
        <w:rPr>
          <w:lang w:val="en-US"/>
        </w:rPr>
        <w:t>Optical Line Termination (OLT / vOLT)</w:t>
      </w:r>
    </w:p>
    <w:p w14:paraId="5C56F241" w14:textId="77777777" w:rsidR="00147402" w:rsidRPr="00147402" w:rsidRDefault="00147402" w:rsidP="00954F6D">
      <w:pPr>
        <w:pStyle w:val="BodyText"/>
        <w:rPr>
          <w:lang w:val="en-US"/>
        </w:rPr>
      </w:pPr>
      <w:r>
        <w:rPr>
          <w:lang w:val="en-US"/>
        </w:rPr>
        <w:lastRenderedPageBreak/>
        <w:t>The software has a comprehensive set of features including the following. Select features are available integrated on specific select white box or reference hardware models.</w:t>
      </w:r>
    </w:p>
    <w:p w14:paraId="0E987CCF" w14:textId="77777777" w:rsidR="00006072" w:rsidRDefault="000867D1" w:rsidP="00954F6D">
      <w:pPr>
        <w:pStyle w:val="BodyText"/>
      </w:pPr>
      <w:r w:rsidRPr="0000607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D4DFE0" wp14:editId="589D5C9B">
                <wp:simplePos x="0" y="0"/>
                <wp:positionH relativeFrom="column">
                  <wp:posOffset>3435985</wp:posOffset>
                </wp:positionH>
                <wp:positionV relativeFrom="paragraph">
                  <wp:posOffset>1873250</wp:posOffset>
                </wp:positionV>
                <wp:extent cx="3270250" cy="260350"/>
                <wp:effectExtent l="0" t="0" r="6350" b="63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260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3673CD" w14:textId="77777777" w:rsidR="00863903" w:rsidRDefault="00863903" w:rsidP="00006072">
                            <w:pPr>
                              <w:jc w:val="center"/>
                            </w:pPr>
                            <w:r>
                              <w:t>Ethernet switching</w:t>
                            </w:r>
                          </w:p>
                          <w:p w14:paraId="37053B6B" w14:textId="77777777" w:rsidR="00863903" w:rsidRDefault="00863903" w:rsidP="00006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4DFE0" id="Text Box 31" o:spid="_x0000_s1032" type="#_x0000_t202" style="position:absolute;left:0;text-align:left;margin-left:270.55pt;margin-top:147.5pt;width:257.5pt;height:20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" fillcolor="#bdd6ee [1304]" stroked="f" strokeweight=".5pt">
                <v:textbox>
                  <w:txbxContent>
                    <w:p w14:paraId="0F3673CD" w14:textId="77777777" w:rsidR="00863903" w:rsidRDefault="00863903" w:rsidP="00006072">
                      <w:pPr>
                        <w:jc w:val="center"/>
                      </w:pPr>
                      <w:r>
                        <w:t>Ethernet switching</w:t>
                      </w:r>
                    </w:p>
                    <w:p w14:paraId="37053B6B" w14:textId="77777777" w:rsidR="00863903" w:rsidRDefault="00863903" w:rsidP="00006072"/>
                  </w:txbxContent>
                </v:textbox>
              </v:shape>
            </w:pict>
          </mc:Fallback>
        </mc:AlternateContent>
      </w:r>
      <w:r w:rsidRPr="0000607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F6840C" wp14:editId="37347CC1">
                <wp:simplePos x="0" y="0"/>
                <wp:positionH relativeFrom="column">
                  <wp:posOffset>3429000</wp:posOffset>
                </wp:positionH>
                <wp:positionV relativeFrom="paragraph">
                  <wp:posOffset>-6350</wp:posOffset>
                </wp:positionV>
                <wp:extent cx="3270250" cy="260350"/>
                <wp:effectExtent l="0" t="0" r="6350" b="63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260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E8B250" w14:textId="77777777" w:rsidR="00863903" w:rsidRDefault="00863903" w:rsidP="00006072">
                            <w:pPr>
                              <w:jc w:val="center"/>
                            </w:pPr>
                            <w:r>
                              <w:t>Traffic management</w:t>
                            </w:r>
                          </w:p>
                          <w:p w14:paraId="500D7942" w14:textId="77777777" w:rsidR="00863903" w:rsidRDefault="00863903" w:rsidP="00006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6840C" id="Text Box 29" o:spid="_x0000_s1033" type="#_x0000_t202" style="position:absolute;left:0;text-align:left;margin-left:270pt;margin-top:-.5pt;width:257.5pt;height:2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" fillcolor="#bdd6ee [1304]" stroked="f" strokeweight=".5pt">
                <v:textbox>
                  <w:txbxContent>
                    <w:p w14:paraId="4EE8B250" w14:textId="77777777" w:rsidR="00863903" w:rsidRDefault="00863903" w:rsidP="00006072">
                      <w:pPr>
                        <w:jc w:val="center"/>
                      </w:pPr>
                      <w:r>
                        <w:t>Traffic management</w:t>
                      </w:r>
                    </w:p>
                    <w:p w14:paraId="500D7942" w14:textId="77777777" w:rsidR="00863903" w:rsidRDefault="00863903" w:rsidP="0000607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2BB05" wp14:editId="44EDB6E3">
                <wp:simplePos x="0" y="0"/>
                <wp:positionH relativeFrom="column">
                  <wp:posOffset>43815</wp:posOffset>
                </wp:positionH>
                <wp:positionV relativeFrom="paragraph">
                  <wp:posOffset>-6350</wp:posOffset>
                </wp:positionV>
                <wp:extent cx="3270250" cy="260350"/>
                <wp:effectExtent l="0" t="0" r="6350" b="63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260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E41C65" w14:textId="77777777" w:rsidR="00863903" w:rsidRDefault="00863903">
                            <w:r w:rsidRPr="009D2D52">
                              <w:t>Switch / router management and base infrastructure</w:t>
                            </w:r>
                          </w:p>
                          <w:p w14:paraId="3522436E" w14:textId="77777777" w:rsidR="00863903" w:rsidRDefault="008639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2BB05" id="Text Box 27" o:spid="_x0000_s1034" type="#_x0000_t202" style="position:absolute;left:0;text-align:left;margin-left:3.45pt;margin-top:-.5pt;width:257.5pt;height:2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" fillcolor="#bdd6ee [1304]" stroked="f" strokeweight=".5pt">
                <v:textbox>
                  <w:txbxContent>
                    <w:p w14:paraId="67E41C65" w14:textId="77777777" w:rsidR="00863903" w:rsidRDefault="00863903">
                      <w:r w:rsidRPr="009D2D52">
                        <w:t>Switch / router management and base infrastructure</w:t>
                      </w:r>
                    </w:p>
                    <w:p w14:paraId="3522436E" w14:textId="77777777" w:rsidR="00863903" w:rsidRDefault="00863903"/>
                  </w:txbxContent>
                </v:textbox>
              </v:shape>
            </w:pict>
          </mc:Fallback>
        </mc:AlternateContent>
      </w:r>
      <w:r w:rsidRPr="0000607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DF6E8" wp14:editId="57461751">
                <wp:simplePos x="0" y="0"/>
                <wp:positionH relativeFrom="column">
                  <wp:posOffset>3428365</wp:posOffset>
                </wp:positionH>
                <wp:positionV relativeFrom="paragraph">
                  <wp:posOffset>260350</wp:posOffset>
                </wp:positionV>
                <wp:extent cx="3270250" cy="1504950"/>
                <wp:effectExtent l="0" t="0" r="635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C94667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L2, L3 and L4 ACLs</w:t>
                            </w:r>
                          </w:p>
                          <w:p w14:paraId="779EBF0C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Traffic filtering</w:t>
                            </w:r>
                          </w:p>
                          <w:p w14:paraId="20142333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Rate limiting, Storm control, Flow control</w:t>
                            </w:r>
                          </w:p>
                          <w:p w14:paraId="3F972E79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 xml:space="preserve">QoS – metering, marking, queuing, shaping, </w:t>
                            </w:r>
                            <w:r w:rsidRPr="000412B2">
                              <w:t>802.1p, DiffServ, traffic prioritization</w:t>
                            </w:r>
                            <w:r>
                              <w:t>, H-QoS</w:t>
                            </w:r>
                          </w:p>
                          <w:p w14:paraId="25DEB4B8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QoS profiles</w:t>
                            </w:r>
                          </w:p>
                          <w:p w14:paraId="6BC7CBBC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PCP</w:t>
                            </w:r>
                          </w:p>
                          <w:p w14:paraId="6ADFE3C7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</w:pPr>
                            <w:r>
                              <w:t>OpenFlow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DF6E8" id="Text Box 30" o:spid="_x0000_s1035" type="#_x0000_t202" style="position:absolute;left:0;text-align:left;margin-left:269.95pt;margin-top:20.5pt;width:257.5pt;height:11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" fillcolor="white [3201]" stroked="f" strokeweight=".5pt">
                <v:textbox>
                  <w:txbxContent>
                    <w:p w14:paraId="4FC94667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L2, L3 and L4 ACLs</w:t>
                      </w:r>
                    </w:p>
                    <w:p w14:paraId="779EBF0C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Traffic filtering</w:t>
                      </w:r>
                    </w:p>
                    <w:p w14:paraId="20142333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Rate limiting, Storm control, Flow control</w:t>
                      </w:r>
                    </w:p>
                    <w:p w14:paraId="3F972E79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 xml:space="preserve">QoS – metering, marking, queuing, shaping, </w:t>
                      </w:r>
                      <w:r w:rsidRPr="000412B2">
                        <w:t>802.1p, DiffServ, traffic prioritization</w:t>
                      </w:r>
                      <w:r>
                        <w:t>, H-QoS</w:t>
                      </w:r>
                    </w:p>
                    <w:p w14:paraId="25DEB4B8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QoS profiles</w:t>
                      </w:r>
                    </w:p>
                    <w:p w14:paraId="6BC7CBBC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PCP</w:t>
                      </w:r>
                    </w:p>
                    <w:p w14:paraId="6ADFE3C7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9"/>
                        </w:numPr>
                      </w:pPr>
                      <w:r>
                        <w:t>OpenFlow</w:t>
                      </w:r>
                    </w:p>
                  </w:txbxContent>
                </v:textbox>
              </v:shape>
            </w:pict>
          </mc:Fallback>
        </mc:AlternateContent>
      </w:r>
      <w:r w:rsidRPr="0000607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F97424" wp14:editId="1AE94A45">
                <wp:simplePos x="0" y="0"/>
                <wp:positionH relativeFrom="column">
                  <wp:posOffset>3434715</wp:posOffset>
                </wp:positionH>
                <wp:positionV relativeFrom="paragraph">
                  <wp:posOffset>2139950</wp:posOffset>
                </wp:positionV>
                <wp:extent cx="3270250" cy="2260600"/>
                <wp:effectExtent l="0" t="0" r="6350" b="63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226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D59B5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Transparent bridging, 802.1Q VLANs</w:t>
                            </w:r>
                          </w:p>
                          <w:p w14:paraId="23577017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RSTP, MSTP, PVRST+</w:t>
                            </w:r>
                          </w:p>
                          <w:p w14:paraId="6C73D514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Link aggregation, LACP, MC-LAG</w:t>
                            </w:r>
                          </w:p>
                          <w:p w14:paraId="32C25F58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802.1x authentication</w:t>
                            </w:r>
                          </w:p>
                          <w:p w14:paraId="65D08F34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IGMP snooping, filtering, proxy, MLD snooping</w:t>
                            </w:r>
                          </w:p>
                          <w:p w14:paraId="0D12AEBC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LLDP, LLDP-MED</w:t>
                            </w:r>
                          </w:p>
                          <w:p w14:paraId="20C62AE8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GARP, GVRP, GMRP</w:t>
                            </w:r>
                          </w:p>
                          <w:p w14:paraId="6D68BA21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MRP, MVRP, MMRP</w:t>
                            </w:r>
                          </w:p>
                          <w:p w14:paraId="65B97880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DHCP snooping</w:t>
                            </w:r>
                          </w:p>
                          <w:p w14:paraId="1750B1BA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IP source guard, ARP guard, IPv6 RA guard</w:t>
                            </w:r>
                          </w:p>
                          <w:p w14:paraId="0DBEDD47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Root guard, BPDU guard</w:t>
                            </w:r>
                          </w:p>
                          <w:p w14:paraId="6E3BA2D0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</w:pPr>
                            <w:r>
                              <w:t>Loop prevention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97424" id="Text Box 32" o:spid="_x0000_s1036" type="#_x0000_t202" style="position:absolute;left:0;text-align:left;margin-left:270.45pt;margin-top:168.5pt;width:257.5pt;height:17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" fillcolor="white [3201]" stroked="f" strokeweight=".5pt">
                <v:textbox>
                  <w:txbxContent>
                    <w:p w14:paraId="66AD59B5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Transparent bridging, 802.1Q VLANs</w:t>
                      </w:r>
                    </w:p>
                    <w:p w14:paraId="23577017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RSTP, MSTP, PVRST+</w:t>
                      </w:r>
                    </w:p>
                    <w:p w14:paraId="6C73D514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Link aggregation, LACP, MC-LAG</w:t>
                      </w:r>
                    </w:p>
                    <w:p w14:paraId="32C25F58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802.1x authentication</w:t>
                      </w:r>
                    </w:p>
                    <w:p w14:paraId="65D08F34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IGMP snooping, filtering, proxy, MLD snooping</w:t>
                      </w:r>
                    </w:p>
                    <w:p w14:paraId="0D12AEBC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LLDP, LLDP-MED</w:t>
                      </w:r>
                    </w:p>
                    <w:p w14:paraId="20C62AE8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GARP, GVRP, GMRP</w:t>
                      </w:r>
                    </w:p>
                    <w:p w14:paraId="6D68BA21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MRP, MVRP, MMRP</w:t>
                      </w:r>
                    </w:p>
                    <w:p w14:paraId="65B97880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DHCP snooping</w:t>
                      </w:r>
                    </w:p>
                    <w:p w14:paraId="1750B1BA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IP source guard, ARP guard, IPv6 RA guard</w:t>
                      </w:r>
                    </w:p>
                    <w:p w14:paraId="0DBEDD47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Root guard, BPDU guard</w:t>
                      </w:r>
                    </w:p>
                    <w:p w14:paraId="6E3BA2D0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21"/>
                        </w:numPr>
                      </w:pPr>
                      <w:r>
                        <w:t>Loop prevention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AF8D8D6" w14:textId="77777777" w:rsidR="00006072" w:rsidRDefault="00A07EAF" w:rsidP="00954F6D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2ED98" wp14:editId="70F1A05B">
                <wp:simplePos x="0" y="0"/>
                <wp:positionH relativeFrom="column">
                  <wp:posOffset>43815</wp:posOffset>
                </wp:positionH>
                <wp:positionV relativeFrom="paragraph">
                  <wp:posOffset>38100</wp:posOffset>
                </wp:positionV>
                <wp:extent cx="3270250" cy="3467100"/>
                <wp:effectExtent l="0" t="0" r="635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CD6454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 w:rsidRPr="009D2D52">
                              <w:t>CLI (console, Telnet, SSH)</w:t>
                            </w:r>
                          </w:p>
                          <w:p w14:paraId="578EEBD8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 w:rsidRPr="009D2D52">
                              <w:t>SNMP (v1, v2c, v3)</w:t>
                            </w:r>
                            <w:r>
                              <w:t>, full MIB support</w:t>
                            </w:r>
                          </w:p>
                          <w:p w14:paraId="20FA901E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 w:rsidRPr="009D2D52">
                              <w:t>Netconf</w:t>
                            </w:r>
                            <w:r>
                              <w:t>, Yang models for all features</w:t>
                            </w:r>
                          </w:p>
                          <w:p w14:paraId="47778FC9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 w:rsidRPr="009D2D52">
                              <w:t>Configuration persistency</w:t>
                            </w:r>
                          </w:p>
                          <w:p w14:paraId="50D3F766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 w:rsidRPr="009D2D52">
                              <w:t>Software upgrade with SFTP or TFTP</w:t>
                            </w:r>
                          </w:p>
                          <w:p w14:paraId="6EC6D4AD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 w:rsidRPr="009D2D52">
                              <w:t>Syslog, Email alerts</w:t>
                            </w:r>
                          </w:p>
                          <w:p w14:paraId="5CD9DBC5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 w:rsidRPr="009D2D52">
                              <w:t>TCP/IP IPv4 &amp; IPv6, UDP, ARP, ND, ping, traceroute</w:t>
                            </w:r>
                          </w:p>
                          <w:p w14:paraId="2CD0F633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 w:rsidRPr="009D2D52">
                              <w:t>DHCP client, server, relay – IPv4 &amp; IPv6</w:t>
                            </w:r>
                          </w:p>
                          <w:p w14:paraId="6781D000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 w:rsidRPr="009D2D52">
                              <w:t>DNS client – IPv4 &amp; IPv6</w:t>
                            </w:r>
                          </w:p>
                          <w:p w14:paraId="7A158928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 w:rsidRPr="009D2D52">
                              <w:t>Radius based authentication - IPv4 &amp; IPv6</w:t>
                            </w:r>
                          </w:p>
                          <w:p w14:paraId="273BB8B9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 w:rsidRPr="009D2D52">
                              <w:t>Tacacs+ based authentication - IPv4 &amp; IPv6</w:t>
                            </w:r>
                          </w:p>
                          <w:p w14:paraId="392A47FB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 w:rsidRPr="009D2D52">
                              <w:t>RMON</w:t>
                            </w:r>
                            <w:r>
                              <w:t>, DSMON</w:t>
                            </w:r>
                          </w:p>
                          <w:p w14:paraId="2618398F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 w:rsidRPr="009D2D52">
                              <w:t>IP authorized managers</w:t>
                            </w:r>
                          </w:p>
                          <w:p w14:paraId="0A64E078" w14:textId="77777777" w:rsidR="00863903" w:rsidRPr="009D2D52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 w:rsidRPr="009D2D52">
                              <w:t>System resource monitoring</w:t>
                            </w:r>
                          </w:p>
                          <w:p w14:paraId="5B0413F0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Uplink failure detection, Link up delay</w:t>
                            </w:r>
                          </w:p>
                          <w:p w14:paraId="467DCECE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OpenFlow</w:t>
                            </w:r>
                          </w:p>
                          <w:p w14:paraId="63738EE6" w14:textId="77777777" w:rsidR="00863903" w:rsidRDefault="00863903" w:rsidP="00901D0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Switch stacking and switch / router redundancy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2ED98" id="Text Box 28" o:spid="_x0000_s1037" type="#_x0000_t202" style="position:absolute;left:0;text-align:left;margin-left:3.45pt;margin-top:3pt;width:257.5pt;height:27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" fillcolor="white [3201]" stroked="f" strokeweight=".5pt">
                <v:textbox>
                  <w:txbxContent>
                    <w:p w14:paraId="79CD6454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 w:rsidRPr="009D2D52">
                        <w:t>CLI (console, Telnet, SSH)</w:t>
                      </w:r>
                    </w:p>
                    <w:p w14:paraId="578EEBD8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 w:rsidRPr="009D2D52">
                        <w:t>SNMP (v1, v2c, v3)</w:t>
                      </w:r>
                      <w:r>
                        <w:t>, full MIB support</w:t>
                      </w:r>
                    </w:p>
                    <w:p w14:paraId="20FA901E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 w:rsidRPr="009D2D52">
                        <w:t>Netconf</w:t>
                      </w:r>
                      <w:r>
                        <w:t>, Yang models for all features</w:t>
                      </w:r>
                    </w:p>
                    <w:p w14:paraId="47778FC9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 w:rsidRPr="009D2D52">
                        <w:t>Configuration persistency</w:t>
                      </w:r>
                    </w:p>
                    <w:p w14:paraId="50D3F766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 w:rsidRPr="009D2D52">
                        <w:t>Software upgrade with SFTP or TFTP</w:t>
                      </w:r>
                    </w:p>
                    <w:p w14:paraId="6EC6D4AD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 w:rsidRPr="009D2D52">
                        <w:t>Syslog, Email alerts</w:t>
                      </w:r>
                    </w:p>
                    <w:p w14:paraId="5CD9DBC5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 w:rsidRPr="009D2D52">
                        <w:t>TCP/IP IPv4 &amp; IPv6, UDP, ARP, ND, ping, traceroute</w:t>
                      </w:r>
                    </w:p>
                    <w:p w14:paraId="2CD0F633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 w:rsidRPr="009D2D52">
                        <w:t>DHCP client, server, relay – IPv4 &amp; IPv6</w:t>
                      </w:r>
                    </w:p>
                    <w:p w14:paraId="6781D000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 w:rsidRPr="009D2D52">
                        <w:t>DNS client – IPv4 &amp; IPv6</w:t>
                      </w:r>
                    </w:p>
                    <w:p w14:paraId="7A158928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 w:rsidRPr="009D2D52">
                        <w:t>Radius based authentication - IPv4 &amp; IPv6</w:t>
                      </w:r>
                    </w:p>
                    <w:p w14:paraId="273BB8B9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 w:rsidRPr="009D2D52">
                        <w:t>Tacacs+ based authentication - IPv4 &amp; IPv6</w:t>
                      </w:r>
                    </w:p>
                    <w:p w14:paraId="392A47FB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 w:rsidRPr="009D2D52">
                        <w:t>RMON</w:t>
                      </w:r>
                      <w:r>
                        <w:t>, DSMON</w:t>
                      </w:r>
                    </w:p>
                    <w:p w14:paraId="2618398F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 w:rsidRPr="009D2D52">
                        <w:t>IP authorized managers</w:t>
                      </w:r>
                    </w:p>
                    <w:p w14:paraId="0A64E078" w14:textId="77777777" w:rsidR="00863903" w:rsidRPr="009D2D52" w:rsidRDefault="00863903" w:rsidP="00901D0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 w:rsidRPr="009D2D52">
                        <w:t>System resource monitoring</w:t>
                      </w:r>
                    </w:p>
                    <w:p w14:paraId="5B0413F0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Uplink failure detection, Link up delay</w:t>
                      </w:r>
                    </w:p>
                    <w:p w14:paraId="467DCECE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OpenFlow</w:t>
                      </w:r>
                    </w:p>
                    <w:p w14:paraId="63738EE6" w14:textId="77777777" w:rsidR="00863903" w:rsidRDefault="00863903" w:rsidP="00901D04">
                      <w:pPr>
                        <w:pStyle w:val="ListParagraph"/>
                        <w:numPr>
                          <w:ilvl w:val="0"/>
                          <w:numId w:val="18"/>
                        </w:numPr>
                      </w:pPr>
                      <w:r>
                        <w:t>Switch stacking and switch / router redundancy</w:t>
                      </w:r>
                    </w:p>
                  </w:txbxContent>
                </v:textbox>
              </v:shape>
            </w:pict>
          </mc:Fallback>
        </mc:AlternateContent>
      </w:r>
    </w:p>
    <w:p w14:paraId="07A32FBC" w14:textId="77777777" w:rsidR="00006072" w:rsidRDefault="00006072" w:rsidP="00954F6D">
      <w:pPr>
        <w:pStyle w:val="BodyText"/>
      </w:pPr>
    </w:p>
    <w:p w14:paraId="1A6AF64C" w14:textId="77777777" w:rsidR="00006072" w:rsidRDefault="00006072" w:rsidP="00954F6D">
      <w:pPr>
        <w:pStyle w:val="BodyText"/>
      </w:pPr>
    </w:p>
    <w:p w14:paraId="14778187" w14:textId="77777777" w:rsidR="00006072" w:rsidRDefault="00006072" w:rsidP="00954F6D">
      <w:pPr>
        <w:pStyle w:val="BodyText"/>
      </w:pPr>
    </w:p>
    <w:p w14:paraId="47B0C932" w14:textId="77777777" w:rsidR="00006072" w:rsidRDefault="00006072" w:rsidP="00954F6D">
      <w:pPr>
        <w:pStyle w:val="BodyText"/>
      </w:pPr>
    </w:p>
    <w:p w14:paraId="642362FF" w14:textId="77777777" w:rsidR="00006072" w:rsidRDefault="00006072" w:rsidP="00954F6D">
      <w:pPr>
        <w:pStyle w:val="BodyText"/>
      </w:pPr>
    </w:p>
    <w:p w14:paraId="3C99B6B1" w14:textId="77777777" w:rsidR="00006072" w:rsidRDefault="00006072" w:rsidP="00954F6D">
      <w:pPr>
        <w:pStyle w:val="BodyText"/>
      </w:pPr>
    </w:p>
    <w:p w14:paraId="700266E9" w14:textId="77777777" w:rsidR="00006072" w:rsidRDefault="00006072" w:rsidP="00954F6D">
      <w:pPr>
        <w:pStyle w:val="BodyText"/>
      </w:pPr>
    </w:p>
    <w:p w14:paraId="2732E4D8" w14:textId="77777777" w:rsidR="00006072" w:rsidRDefault="00006072" w:rsidP="00954F6D">
      <w:pPr>
        <w:pStyle w:val="BodyText"/>
      </w:pPr>
    </w:p>
    <w:p w14:paraId="6681F108" w14:textId="77777777" w:rsidR="00006072" w:rsidRDefault="00006072" w:rsidP="00954F6D">
      <w:pPr>
        <w:pStyle w:val="BodyText"/>
      </w:pPr>
    </w:p>
    <w:p w14:paraId="2208B373" w14:textId="77777777" w:rsidR="00006072" w:rsidRDefault="00006072" w:rsidP="00954F6D">
      <w:pPr>
        <w:pStyle w:val="BodyText"/>
      </w:pPr>
    </w:p>
    <w:p w14:paraId="42D8F9B3" w14:textId="77777777" w:rsidR="00006072" w:rsidRDefault="00006072" w:rsidP="00954F6D">
      <w:pPr>
        <w:pStyle w:val="BodyText"/>
      </w:pPr>
    </w:p>
    <w:p w14:paraId="18F02757" w14:textId="77777777" w:rsidR="00006072" w:rsidRDefault="00006072" w:rsidP="00954F6D">
      <w:pPr>
        <w:pStyle w:val="BodyText"/>
      </w:pPr>
    </w:p>
    <w:p w14:paraId="5021E9E1" w14:textId="77777777" w:rsidR="00006072" w:rsidRDefault="00006072" w:rsidP="00954F6D">
      <w:pPr>
        <w:pStyle w:val="BodyText"/>
      </w:pPr>
    </w:p>
    <w:p w14:paraId="40163C32" w14:textId="77777777" w:rsidR="00006072" w:rsidRDefault="00006072" w:rsidP="00954F6D">
      <w:pPr>
        <w:pStyle w:val="BodyText"/>
      </w:pPr>
    </w:p>
    <w:p w14:paraId="301033BD" w14:textId="77777777" w:rsidR="00006072" w:rsidRDefault="00147402" w:rsidP="00954F6D">
      <w:pPr>
        <w:pStyle w:val="BodyText"/>
      </w:pPr>
      <w:r w:rsidRPr="0000607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A1AF7D" wp14:editId="55D5EC28">
                <wp:simplePos x="0" y="0"/>
                <wp:positionH relativeFrom="column">
                  <wp:posOffset>39370</wp:posOffset>
                </wp:positionH>
                <wp:positionV relativeFrom="paragraph">
                  <wp:posOffset>43815</wp:posOffset>
                </wp:positionV>
                <wp:extent cx="3270250" cy="260350"/>
                <wp:effectExtent l="0" t="0" r="6350" b="63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260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CB8960" w14:textId="77777777" w:rsidR="00863903" w:rsidRDefault="00863903" w:rsidP="00006072">
                            <w:pPr>
                              <w:jc w:val="center"/>
                            </w:pPr>
                            <w:r>
                              <w:t>Timing and synchronization</w:t>
                            </w:r>
                          </w:p>
                          <w:p w14:paraId="4D621D96" w14:textId="77777777" w:rsidR="00863903" w:rsidRDefault="00863903" w:rsidP="00006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1AF7D" id="Text Box 33" o:spid="_x0000_s1038" type="#_x0000_t202" style="position:absolute;left:0;text-align:left;margin-left:3.1pt;margin-top:3.45pt;width:257.5pt;height:20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" fillcolor="#bdd6ee [1304]" stroked="f" strokeweight=".5pt">
                <v:textbox>
                  <w:txbxContent>
                    <w:p w14:paraId="5ACB8960" w14:textId="77777777" w:rsidR="00863903" w:rsidRDefault="00863903" w:rsidP="00006072">
                      <w:pPr>
                        <w:jc w:val="center"/>
                      </w:pPr>
                      <w:r>
                        <w:t>Timing and synchronization</w:t>
                      </w:r>
                    </w:p>
                    <w:p w14:paraId="4D621D96" w14:textId="77777777" w:rsidR="00863903" w:rsidRDefault="00863903" w:rsidP="00006072"/>
                  </w:txbxContent>
                </v:textbox>
              </v:shape>
            </w:pict>
          </mc:Fallback>
        </mc:AlternateContent>
      </w:r>
    </w:p>
    <w:p w14:paraId="789DB0E0" w14:textId="77777777" w:rsidR="00006072" w:rsidRDefault="00147402" w:rsidP="00954F6D">
      <w:pPr>
        <w:pStyle w:val="BodyText"/>
      </w:pPr>
      <w:r w:rsidRPr="0000607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198A5" wp14:editId="25D9B647">
                <wp:simplePos x="0" y="0"/>
                <wp:positionH relativeFrom="column">
                  <wp:posOffset>37465</wp:posOffset>
                </wp:positionH>
                <wp:positionV relativeFrom="paragraph">
                  <wp:posOffset>88900</wp:posOffset>
                </wp:positionV>
                <wp:extent cx="3270250" cy="1543050"/>
                <wp:effectExtent l="0" t="0" r="635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E6DFE3" w14:textId="77777777" w:rsidR="00863903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IEEE 1588v2 PTP, 802.1AS </w:t>
                            </w:r>
                          </w:p>
                          <w:p w14:paraId="3327C79B" w14:textId="77777777" w:rsidR="00863903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SyncE </w:t>
                            </w:r>
                          </w:p>
                          <w:p w14:paraId="18214B5F" w14:textId="77777777" w:rsidR="00863903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Time of Day, Frequency &amp; Phase synchronization</w:t>
                            </w:r>
                          </w:p>
                          <w:p w14:paraId="5055289E" w14:textId="77777777" w:rsidR="00863903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Transparent Clock </w:t>
                            </w:r>
                          </w:p>
                          <w:p w14:paraId="6E041C92" w14:textId="77777777" w:rsidR="00863903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Boundary Clock </w:t>
                            </w:r>
                          </w:p>
                          <w:p w14:paraId="2EC911D0" w14:textId="77777777" w:rsidR="00863903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ITU-T G.8273.2, G.8273.3</w:t>
                            </w:r>
                          </w:p>
                          <w:p w14:paraId="72BD2D4E" w14:textId="77777777" w:rsidR="00863903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NTP – client, server, IPv4 &amp; IPv6</w:t>
                            </w:r>
                          </w:p>
                          <w:p w14:paraId="5E7FF3E2" w14:textId="77777777" w:rsidR="00863903" w:rsidRDefault="00863903" w:rsidP="00901D04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SNTP – client server, IPv4 &amp; IPv6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198A5" id="Text Box 34" o:spid="_x0000_s1039" type="#_x0000_t202" style="position:absolute;left:0;text-align:left;margin-left:2.95pt;margin-top:7pt;width:257.5pt;height:121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" fillcolor="white [3201]" stroked="f" strokeweight=".5pt">
                <v:textbox>
                  <w:txbxContent>
                    <w:p w14:paraId="0BE6DFE3" w14:textId="77777777" w:rsidR="00863903" w:rsidRDefault="00863903" w:rsidP="00901D04">
                      <w:pPr>
                        <w:pStyle w:val="TableText"/>
                        <w:numPr>
                          <w:ilvl w:val="0"/>
                          <w:numId w:val="13"/>
                        </w:numPr>
                      </w:pPr>
                      <w:r>
                        <w:t xml:space="preserve">IEEE 1588v2 PTP, 802.1AS </w:t>
                      </w:r>
                    </w:p>
                    <w:p w14:paraId="3327C79B" w14:textId="77777777" w:rsidR="00863903" w:rsidRDefault="00863903" w:rsidP="00901D04">
                      <w:pPr>
                        <w:pStyle w:val="TableText"/>
                        <w:numPr>
                          <w:ilvl w:val="0"/>
                          <w:numId w:val="13"/>
                        </w:numPr>
                      </w:pPr>
                      <w:r>
                        <w:t xml:space="preserve">SyncE </w:t>
                      </w:r>
                    </w:p>
                    <w:p w14:paraId="18214B5F" w14:textId="77777777" w:rsidR="00863903" w:rsidRDefault="00863903" w:rsidP="00901D04">
                      <w:pPr>
                        <w:pStyle w:val="TableText"/>
                        <w:numPr>
                          <w:ilvl w:val="0"/>
                          <w:numId w:val="13"/>
                        </w:numPr>
                      </w:pPr>
                      <w:r>
                        <w:t>Time of Day, Frequency &amp; Phase synchronization</w:t>
                      </w:r>
                    </w:p>
                    <w:p w14:paraId="5055289E" w14:textId="77777777" w:rsidR="00863903" w:rsidRDefault="00863903" w:rsidP="00901D04">
                      <w:pPr>
                        <w:pStyle w:val="TableText"/>
                        <w:numPr>
                          <w:ilvl w:val="0"/>
                          <w:numId w:val="13"/>
                        </w:numPr>
                      </w:pPr>
                      <w:r>
                        <w:t xml:space="preserve">Transparent Clock </w:t>
                      </w:r>
                    </w:p>
                    <w:p w14:paraId="6E041C92" w14:textId="77777777" w:rsidR="00863903" w:rsidRDefault="00863903" w:rsidP="00901D04">
                      <w:pPr>
                        <w:pStyle w:val="TableText"/>
                        <w:numPr>
                          <w:ilvl w:val="0"/>
                          <w:numId w:val="13"/>
                        </w:numPr>
                      </w:pPr>
                      <w:r>
                        <w:t xml:space="preserve">Boundary Clock </w:t>
                      </w:r>
                    </w:p>
                    <w:p w14:paraId="2EC911D0" w14:textId="77777777" w:rsidR="00863903" w:rsidRDefault="00863903" w:rsidP="00901D04">
                      <w:pPr>
                        <w:pStyle w:val="TableText"/>
                        <w:numPr>
                          <w:ilvl w:val="0"/>
                          <w:numId w:val="13"/>
                        </w:numPr>
                      </w:pPr>
                      <w:r>
                        <w:t>ITU-T G.8273.2, G.8273.3</w:t>
                      </w:r>
                    </w:p>
                    <w:p w14:paraId="72BD2D4E" w14:textId="77777777" w:rsidR="00863903" w:rsidRDefault="00863903" w:rsidP="00901D04">
                      <w:pPr>
                        <w:pStyle w:val="TableText"/>
                        <w:numPr>
                          <w:ilvl w:val="0"/>
                          <w:numId w:val="13"/>
                        </w:numPr>
                      </w:pPr>
                      <w:r>
                        <w:t>NTP – client, server, IPv4 &amp; IPv6</w:t>
                      </w:r>
                    </w:p>
                    <w:p w14:paraId="5E7FF3E2" w14:textId="77777777" w:rsidR="00863903" w:rsidRDefault="00863903" w:rsidP="00901D04">
                      <w:pPr>
                        <w:numPr>
                          <w:ilvl w:val="0"/>
                          <w:numId w:val="13"/>
                        </w:numPr>
                      </w:pPr>
                      <w:r>
                        <w:t>SNTP – client server, IPv4 &amp; IPv6</w:t>
                      </w:r>
                    </w:p>
                  </w:txbxContent>
                </v:textbox>
              </v:shape>
            </w:pict>
          </mc:Fallback>
        </mc:AlternateContent>
      </w:r>
    </w:p>
    <w:p w14:paraId="54976BB3" w14:textId="77777777" w:rsidR="00006072" w:rsidRDefault="00006072" w:rsidP="00954F6D">
      <w:pPr>
        <w:pStyle w:val="BodyText"/>
      </w:pPr>
    </w:p>
    <w:p w14:paraId="500B8246" w14:textId="77777777" w:rsidR="00006072" w:rsidRDefault="00006072" w:rsidP="00954F6D">
      <w:pPr>
        <w:pStyle w:val="BodyText"/>
      </w:pPr>
    </w:p>
    <w:p w14:paraId="6491A5DF" w14:textId="77777777" w:rsidR="00006072" w:rsidRDefault="008176BD" w:rsidP="00954F6D">
      <w:pPr>
        <w:pStyle w:val="BodyText"/>
      </w:pPr>
      <w:r w:rsidRPr="0000607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328E72" wp14:editId="2A8F7E49">
                <wp:simplePos x="0" y="0"/>
                <wp:positionH relativeFrom="column">
                  <wp:posOffset>3430905</wp:posOffset>
                </wp:positionH>
                <wp:positionV relativeFrom="paragraph">
                  <wp:posOffset>50165</wp:posOffset>
                </wp:positionV>
                <wp:extent cx="3270250" cy="260350"/>
                <wp:effectExtent l="0" t="0" r="6350" b="63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260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E52190" w14:textId="77777777" w:rsidR="00863903" w:rsidRDefault="00863903" w:rsidP="00006072">
                            <w:pPr>
                              <w:jc w:val="center"/>
                            </w:pPr>
                            <w:r>
                              <w:t>Data center bridging</w:t>
                            </w:r>
                          </w:p>
                          <w:p w14:paraId="2E4584A1" w14:textId="77777777" w:rsidR="00863903" w:rsidRDefault="00863903" w:rsidP="000060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28E72" id="Text Box 35" o:spid="_x0000_s1040" type="#_x0000_t202" style="position:absolute;left:0;text-align:left;margin-left:270.15pt;margin-top:3.95pt;width:257.5pt;height:20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" fillcolor="#bdd6ee [1304]" stroked="f" strokeweight=".5pt">
                <v:textbox>
                  <w:txbxContent>
                    <w:p w14:paraId="61E52190" w14:textId="77777777" w:rsidR="00863903" w:rsidRDefault="00863903" w:rsidP="00006072">
                      <w:pPr>
                        <w:jc w:val="center"/>
                      </w:pPr>
                      <w:r>
                        <w:t>Data center bridging</w:t>
                      </w:r>
                    </w:p>
                    <w:p w14:paraId="2E4584A1" w14:textId="77777777" w:rsidR="00863903" w:rsidRDefault="00863903" w:rsidP="00006072"/>
                  </w:txbxContent>
                </v:textbox>
              </v:shape>
            </w:pict>
          </mc:Fallback>
        </mc:AlternateContent>
      </w:r>
    </w:p>
    <w:p w14:paraId="4295522C" w14:textId="77777777" w:rsidR="00006072" w:rsidRDefault="000867D1" w:rsidP="00954F6D">
      <w:pPr>
        <w:pStyle w:val="BodyText"/>
      </w:pPr>
      <w:r w:rsidRPr="0000607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EC8C50" wp14:editId="56CFB214">
                <wp:simplePos x="0" y="0"/>
                <wp:positionH relativeFrom="column">
                  <wp:posOffset>3428365</wp:posOffset>
                </wp:positionH>
                <wp:positionV relativeFrom="paragraph">
                  <wp:posOffset>69850</wp:posOffset>
                </wp:positionV>
                <wp:extent cx="3270250" cy="1403350"/>
                <wp:effectExtent l="0" t="0" r="6350" b="635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140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0F1C53" w14:textId="77777777" w:rsidR="00863903" w:rsidRPr="000412B2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 w:rsidRPr="000412B2">
                              <w:t>Priority flow control</w:t>
                            </w:r>
                          </w:p>
                          <w:p w14:paraId="7FBE504D" w14:textId="77777777" w:rsidR="00863903" w:rsidRPr="000412B2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 w:rsidRPr="000412B2">
                              <w:t>Enhanced transmission selection</w:t>
                            </w:r>
                          </w:p>
                          <w:p w14:paraId="431B83FF" w14:textId="77777777" w:rsidR="00863903" w:rsidRPr="000412B2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 w:rsidRPr="000412B2">
                              <w:t>Congestion notification</w:t>
                            </w:r>
                            <w:r>
                              <w:t>, Pause flood</w:t>
                            </w:r>
                          </w:p>
                          <w:p w14:paraId="11A3A861" w14:textId="77777777" w:rsidR="00863903" w:rsidRPr="000412B2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 w:rsidRPr="000412B2">
                              <w:t>DCBX</w:t>
                            </w:r>
                            <w:r>
                              <w:t xml:space="preserve"> – IEEE, CEE</w:t>
                            </w:r>
                          </w:p>
                          <w:p w14:paraId="4E7F4371" w14:textId="77777777" w:rsidR="00863903" w:rsidRPr="000412B2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 w:rsidRPr="000412B2">
                              <w:t>TRILL</w:t>
                            </w:r>
                          </w:p>
                          <w:p w14:paraId="034B145B" w14:textId="77777777" w:rsidR="00863903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>FIP Snooping</w:t>
                            </w:r>
                          </w:p>
                          <w:p w14:paraId="7258936A" w14:textId="77777777" w:rsidR="00863903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>Ethernet virtual bridging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C8C50" id="Text Box 36" o:spid="_x0000_s1041" type="#_x0000_t202" style="position:absolute;left:0;text-align:left;margin-left:269.95pt;margin-top:5.5pt;width:257.5pt;height:110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" fillcolor="white [3201]" stroked="f" strokeweight=".5pt">
                <v:textbox>
                  <w:txbxContent>
                    <w:p w14:paraId="150F1C53" w14:textId="77777777" w:rsidR="00863903" w:rsidRPr="000412B2" w:rsidRDefault="00863903" w:rsidP="00901D0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 w:rsidRPr="000412B2">
                        <w:t>Priority flow control</w:t>
                      </w:r>
                    </w:p>
                    <w:p w14:paraId="7FBE504D" w14:textId="77777777" w:rsidR="00863903" w:rsidRPr="000412B2" w:rsidRDefault="00863903" w:rsidP="00901D0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 w:rsidRPr="000412B2">
                        <w:t>Enhanced transmission selection</w:t>
                      </w:r>
                    </w:p>
                    <w:p w14:paraId="431B83FF" w14:textId="77777777" w:rsidR="00863903" w:rsidRPr="000412B2" w:rsidRDefault="00863903" w:rsidP="00901D0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 w:rsidRPr="000412B2">
                        <w:t>Congestion notification</w:t>
                      </w:r>
                      <w:r>
                        <w:t>, Pause flood</w:t>
                      </w:r>
                    </w:p>
                    <w:p w14:paraId="11A3A861" w14:textId="77777777" w:rsidR="00863903" w:rsidRPr="000412B2" w:rsidRDefault="00863903" w:rsidP="00901D0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 w:rsidRPr="000412B2">
                        <w:t>DCBX</w:t>
                      </w:r>
                      <w:r>
                        <w:t xml:space="preserve"> – IEEE, CEE</w:t>
                      </w:r>
                    </w:p>
                    <w:p w14:paraId="4E7F4371" w14:textId="77777777" w:rsidR="00863903" w:rsidRPr="000412B2" w:rsidRDefault="00863903" w:rsidP="00901D0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 w:rsidRPr="000412B2">
                        <w:t>TRILL</w:t>
                      </w:r>
                    </w:p>
                    <w:p w14:paraId="034B145B" w14:textId="77777777" w:rsidR="00863903" w:rsidRDefault="00863903" w:rsidP="00901D0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>FIP Snooping</w:t>
                      </w:r>
                    </w:p>
                    <w:p w14:paraId="7258936A" w14:textId="77777777" w:rsidR="00863903" w:rsidRDefault="00863903" w:rsidP="00901D0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>Ethernet virtual bridging</w:t>
                      </w:r>
                    </w:p>
                  </w:txbxContent>
                </v:textbox>
              </v:shape>
            </w:pict>
          </mc:Fallback>
        </mc:AlternateContent>
      </w:r>
    </w:p>
    <w:p w14:paraId="757E4CFB" w14:textId="77777777" w:rsidR="00006072" w:rsidRDefault="00006072" w:rsidP="00954F6D">
      <w:pPr>
        <w:pStyle w:val="BodyText"/>
      </w:pPr>
    </w:p>
    <w:p w14:paraId="095C21B6" w14:textId="77777777" w:rsidR="00006072" w:rsidRDefault="00006072" w:rsidP="00954F6D">
      <w:pPr>
        <w:pStyle w:val="BodyText"/>
      </w:pPr>
    </w:p>
    <w:p w14:paraId="2E860594" w14:textId="77777777" w:rsidR="00006072" w:rsidRDefault="00147402" w:rsidP="00954F6D">
      <w:pPr>
        <w:pStyle w:val="BodyText"/>
      </w:pPr>
      <w:r w:rsidRPr="00E258D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EF7B02" wp14:editId="164F0273">
                <wp:simplePos x="0" y="0"/>
                <wp:positionH relativeFrom="column">
                  <wp:posOffset>21590</wp:posOffset>
                </wp:positionH>
                <wp:positionV relativeFrom="paragraph">
                  <wp:posOffset>120650</wp:posOffset>
                </wp:positionV>
                <wp:extent cx="3270250" cy="260350"/>
                <wp:effectExtent l="0" t="0" r="6350" b="635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260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92D2D5" w14:textId="77777777" w:rsidR="00863903" w:rsidRDefault="00863903" w:rsidP="00E258D5">
                            <w:pPr>
                              <w:jc w:val="center"/>
                            </w:pPr>
                            <w:r>
                              <w:t>Carrier Ethernet</w:t>
                            </w:r>
                          </w:p>
                          <w:p w14:paraId="5FAEFD4F" w14:textId="77777777" w:rsidR="00863903" w:rsidRDefault="00863903" w:rsidP="00E258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F7B02" id="Text Box 37" o:spid="_x0000_s1042" type="#_x0000_t202" style="position:absolute;left:0;text-align:left;margin-left:1.7pt;margin-top:9.5pt;width:257.5pt;height:20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" fillcolor="#bdd6ee [1304]" stroked="f" strokeweight=".5pt">
                <v:textbox>
                  <w:txbxContent>
                    <w:p w14:paraId="1492D2D5" w14:textId="77777777" w:rsidR="00863903" w:rsidRDefault="00863903" w:rsidP="00E258D5">
                      <w:pPr>
                        <w:jc w:val="center"/>
                      </w:pPr>
                      <w:r>
                        <w:t>Carrier Ethernet</w:t>
                      </w:r>
                    </w:p>
                    <w:p w14:paraId="5FAEFD4F" w14:textId="77777777" w:rsidR="00863903" w:rsidRDefault="00863903" w:rsidP="00E258D5"/>
                  </w:txbxContent>
                </v:textbox>
              </v:shape>
            </w:pict>
          </mc:Fallback>
        </mc:AlternateContent>
      </w:r>
    </w:p>
    <w:p w14:paraId="6690DD06" w14:textId="77777777" w:rsidR="00006072" w:rsidRDefault="00147402" w:rsidP="00954F6D">
      <w:pPr>
        <w:pStyle w:val="BodyText"/>
      </w:pPr>
      <w:r w:rsidRPr="0000607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1DC007" wp14:editId="405CCCF8">
                <wp:simplePos x="0" y="0"/>
                <wp:positionH relativeFrom="column">
                  <wp:posOffset>24765</wp:posOffset>
                </wp:positionH>
                <wp:positionV relativeFrom="paragraph">
                  <wp:posOffset>159385</wp:posOffset>
                </wp:positionV>
                <wp:extent cx="3270250" cy="2063750"/>
                <wp:effectExtent l="0" t="0" r="635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206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8EFBFA" w14:textId="77777777" w:rsidR="00863903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>MEF management, CE 2.0</w:t>
                            </w:r>
                          </w:p>
                          <w:p w14:paraId="0F65673C" w14:textId="77777777" w:rsidR="00863903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>E-LAN, E-Line, E-Tree, P2P &amp; P2MP EVCs</w:t>
                            </w:r>
                          </w:p>
                          <w:p w14:paraId="4036323A" w14:textId="77777777" w:rsidR="00863903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>Provider bridging, Q-in-Q</w:t>
                            </w:r>
                          </w:p>
                          <w:p w14:paraId="7A31B535" w14:textId="77777777" w:rsidR="00863903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>Ethernet OAM 802.3ah</w:t>
                            </w:r>
                          </w:p>
                          <w:p w14:paraId="60019FCC" w14:textId="77777777" w:rsidR="00863903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>Ethernet CFM 802.1ag, Y.1731</w:t>
                            </w:r>
                          </w:p>
                          <w:p w14:paraId="395C4487" w14:textId="77777777" w:rsidR="00863903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>G.8031 path protection, G.8032 ring protection</w:t>
                            </w:r>
                          </w:p>
                          <w:p w14:paraId="23BDCCB5" w14:textId="77777777" w:rsidR="00863903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>ELMI, L2GP</w:t>
                            </w:r>
                          </w:p>
                          <w:p w14:paraId="4362F12E" w14:textId="77777777" w:rsidR="00863903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>PBB, PBB-TE</w:t>
                            </w:r>
                          </w:p>
                          <w:p w14:paraId="45CB38BE" w14:textId="77777777" w:rsidR="00863903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>RFC 2544 performance test</w:t>
                            </w:r>
                          </w:p>
                          <w:p w14:paraId="204CB25C" w14:textId="77777777" w:rsidR="00863903" w:rsidRPr="000412B2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>Y1564 service activation 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DC007" id="Text Box 39" o:spid="_x0000_s1043" type="#_x0000_t202" style="position:absolute;left:0;text-align:left;margin-left:1.95pt;margin-top:12.55pt;width:257.5pt;height:162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" fillcolor="white [3201]" stroked="f" strokeweight=".5pt">
                <v:textbox>
                  <w:txbxContent>
                    <w:p w14:paraId="338EFBFA" w14:textId="77777777" w:rsidR="00863903" w:rsidRDefault="00863903" w:rsidP="00901D0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>MEF management, CE 2.0</w:t>
                      </w:r>
                    </w:p>
                    <w:p w14:paraId="0F65673C" w14:textId="77777777" w:rsidR="00863903" w:rsidRDefault="00863903" w:rsidP="00901D0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>E-LAN, E-Line, E-Tree, P2P &amp; P2MP EVCs</w:t>
                      </w:r>
                    </w:p>
                    <w:p w14:paraId="4036323A" w14:textId="77777777" w:rsidR="00863903" w:rsidRDefault="00863903" w:rsidP="00901D0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>Provider bridging, Q-in-Q</w:t>
                      </w:r>
                    </w:p>
                    <w:p w14:paraId="7A31B535" w14:textId="77777777" w:rsidR="00863903" w:rsidRDefault="00863903" w:rsidP="00901D0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>Ethernet OAM 802.3ah</w:t>
                      </w:r>
                    </w:p>
                    <w:p w14:paraId="60019FCC" w14:textId="77777777" w:rsidR="00863903" w:rsidRDefault="00863903" w:rsidP="00901D0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>Ethernet CFM 802.1ag, Y.1731</w:t>
                      </w:r>
                    </w:p>
                    <w:p w14:paraId="395C4487" w14:textId="77777777" w:rsidR="00863903" w:rsidRDefault="00863903" w:rsidP="00901D0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>G.8031 path protection, G.8032 ring protection</w:t>
                      </w:r>
                    </w:p>
                    <w:p w14:paraId="23BDCCB5" w14:textId="77777777" w:rsidR="00863903" w:rsidRDefault="00863903" w:rsidP="00901D0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>ELMI, L2GP</w:t>
                      </w:r>
                    </w:p>
                    <w:p w14:paraId="4362F12E" w14:textId="77777777" w:rsidR="00863903" w:rsidRDefault="00863903" w:rsidP="00901D0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>PBB, PBB-TE</w:t>
                      </w:r>
                    </w:p>
                    <w:p w14:paraId="45CB38BE" w14:textId="77777777" w:rsidR="00863903" w:rsidRDefault="00863903" w:rsidP="00901D0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>RFC 2544 performance test</w:t>
                      </w:r>
                    </w:p>
                    <w:p w14:paraId="204CB25C" w14:textId="77777777" w:rsidR="00863903" w:rsidRPr="000412B2" w:rsidRDefault="00863903" w:rsidP="00901D0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>Y1564 service activation test</w:t>
                      </w:r>
                    </w:p>
                  </w:txbxContent>
                </v:textbox>
              </v:shape>
            </w:pict>
          </mc:Fallback>
        </mc:AlternateContent>
      </w:r>
    </w:p>
    <w:p w14:paraId="5E7C1C59" w14:textId="77777777" w:rsidR="00006072" w:rsidRDefault="00006072" w:rsidP="00954F6D">
      <w:pPr>
        <w:pStyle w:val="BodyText"/>
      </w:pPr>
    </w:p>
    <w:p w14:paraId="5A58751F" w14:textId="77777777" w:rsidR="00006072" w:rsidRDefault="00147402" w:rsidP="00954F6D">
      <w:pPr>
        <w:pStyle w:val="BodyText"/>
      </w:pPr>
      <w:r w:rsidRPr="0084322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302CD2" wp14:editId="2A344F41">
                <wp:simplePos x="0" y="0"/>
                <wp:positionH relativeFrom="column">
                  <wp:posOffset>3460750</wp:posOffset>
                </wp:positionH>
                <wp:positionV relativeFrom="paragraph">
                  <wp:posOffset>146050</wp:posOffset>
                </wp:positionV>
                <wp:extent cx="3270250" cy="260350"/>
                <wp:effectExtent l="0" t="0" r="6350" b="635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260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903A76" w14:textId="77777777" w:rsidR="00863903" w:rsidRDefault="00863903" w:rsidP="00843223">
                            <w:pPr>
                              <w:jc w:val="center"/>
                            </w:pPr>
                            <w:r>
                              <w:t>Cyber security and network security</w:t>
                            </w:r>
                          </w:p>
                          <w:p w14:paraId="571F8E31" w14:textId="77777777" w:rsidR="00863903" w:rsidRDefault="00863903" w:rsidP="008432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02CD2" id="Text Box 45" o:spid="_x0000_s1044" type="#_x0000_t202" style="position:absolute;left:0;text-align:left;margin-left:272.5pt;margin-top:11.5pt;width:257.5pt;height:20.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" fillcolor="#bdd6ee [1304]" stroked="f" strokeweight=".5pt">
                <v:textbox>
                  <w:txbxContent>
                    <w:p w14:paraId="2B903A76" w14:textId="77777777" w:rsidR="00863903" w:rsidRDefault="00863903" w:rsidP="00843223">
                      <w:pPr>
                        <w:jc w:val="center"/>
                      </w:pPr>
                      <w:r>
                        <w:t>Cyber security and network security</w:t>
                      </w:r>
                    </w:p>
                    <w:p w14:paraId="571F8E31" w14:textId="77777777" w:rsidR="00863903" w:rsidRDefault="00863903" w:rsidP="00843223"/>
                  </w:txbxContent>
                </v:textbox>
              </v:shape>
            </w:pict>
          </mc:Fallback>
        </mc:AlternateContent>
      </w:r>
    </w:p>
    <w:p w14:paraId="0E920A98" w14:textId="77777777" w:rsidR="00C06858" w:rsidRDefault="00C06858" w:rsidP="009D2D52"/>
    <w:p w14:paraId="13AD2504" w14:textId="77777777" w:rsidR="00E258D5" w:rsidRDefault="00147402" w:rsidP="009D2D52">
      <w:r w:rsidRPr="0084322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D137B9" wp14:editId="7C537624">
                <wp:simplePos x="0" y="0"/>
                <wp:positionH relativeFrom="column">
                  <wp:posOffset>3466465</wp:posOffset>
                </wp:positionH>
                <wp:positionV relativeFrom="paragraph">
                  <wp:posOffset>32385</wp:posOffset>
                </wp:positionV>
                <wp:extent cx="3270250" cy="1181100"/>
                <wp:effectExtent l="0" t="0" r="635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F89240" w14:textId="77777777" w:rsidR="00863903" w:rsidRDefault="00863903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r>
                              <w:t>802.1x authentication</w:t>
                            </w:r>
                          </w:p>
                          <w:p w14:paraId="130F576D" w14:textId="77777777" w:rsidR="00863903" w:rsidRDefault="00863903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r>
                              <w:t>Radius and Tacacs+ based auhentication</w:t>
                            </w:r>
                          </w:p>
                          <w:p w14:paraId="4E99B096" w14:textId="77777777" w:rsidR="00863903" w:rsidRDefault="00863903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r>
                              <w:t>User privilege levels, authorization</w:t>
                            </w:r>
                          </w:p>
                          <w:p w14:paraId="791848F9" w14:textId="77777777" w:rsidR="00863903" w:rsidRDefault="00863903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r>
                              <w:t>DoS attack protection, stateful firewall</w:t>
                            </w:r>
                          </w:p>
                          <w:p w14:paraId="33B47A89" w14:textId="77777777" w:rsidR="00863903" w:rsidRDefault="00863903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r>
                              <w:t>IPSec, IKE</w:t>
                            </w:r>
                          </w:p>
                          <w:p w14:paraId="2DCD99D6" w14:textId="77777777" w:rsidR="00863903" w:rsidRDefault="00863903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r>
                              <w:t>IP authorized managers, secure management</w:t>
                            </w:r>
                          </w:p>
                          <w:p w14:paraId="439365D5" w14:textId="77777777" w:rsidR="00863903" w:rsidRPr="000867D1" w:rsidRDefault="00863903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</w:pPr>
                            <w:r>
                              <w:t>Root guard, BPDU guard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137B9" id="Text Box 46" o:spid="_x0000_s1045" type="#_x0000_t202" style="position:absolute;margin-left:272.95pt;margin-top:2.55pt;width:257.5pt;height:9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" fillcolor="white [3201]" stroked="f" strokeweight=".5pt">
                <v:textbox>
                  <w:txbxContent>
                    <w:p w14:paraId="18F89240" w14:textId="77777777" w:rsidR="00863903" w:rsidRDefault="00863903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 w:hanging="360"/>
                      </w:pPr>
                      <w:r>
                        <w:t>802.1x authentication</w:t>
                      </w:r>
                    </w:p>
                    <w:p w14:paraId="130F576D" w14:textId="77777777" w:rsidR="00863903" w:rsidRDefault="00863903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 w:hanging="360"/>
                      </w:pPr>
                      <w:r>
                        <w:t>Radius and Tacacs+ based auhentication</w:t>
                      </w:r>
                    </w:p>
                    <w:p w14:paraId="4E99B096" w14:textId="77777777" w:rsidR="00863903" w:rsidRDefault="00863903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 w:hanging="360"/>
                      </w:pPr>
                      <w:r>
                        <w:t>User privilege levels, authorization</w:t>
                      </w:r>
                    </w:p>
                    <w:p w14:paraId="791848F9" w14:textId="77777777" w:rsidR="00863903" w:rsidRDefault="00863903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 w:hanging="360"/>
                      </w:pPr>
                      <w:r>
                        <w:t>DoS attack protection, stateful firewall</w:t>
                      </w:r>
                    </w:p>
                    <w:p w14:paraId="33B47A89" w14:textId="77777777" w:rsidR="00863903" w:rsidRDefault="00863903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 w:hanging="360"/>
                      </w:pPr>
                      <w:r>
                        <w:t>IPSec, IKE</w:t>
                      </w:r>
                    </w:p>
                    <w:p w14:paraId="2DCD99D6" w14:textId="77777777" w:rsidR="00863903" w:rsidRDefault="00863903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 w:hanging="360"/>
                      </w:pPr>
                      <w:r>
                        <w:t>IP authorized managers, secure management</w:t>
                      </w:r>
                    </w:p>
                    <w:p w14:paraId="439365D5" w14:textId="77777777" w:rsidR="00863903" w:rsidRPr="000867D1" w:rsidRDefault="00863903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</w:pPr>
                      <w:r>
                        <w:t>Root guard, BPDU guard</w:t>
                      </w:r>
                    </w:p>
                  </w:txbxContent>
                </v:textbox>
              </v:shape>
            </w:pict>
          </mc:Fallback>
        </mc:AlternateContent>
      </w:r>
    </w:p>
    <w:p w14:paraId="7471BBFA" w14:textId="77777777" w:rsidR="00E258D5" w:rsidRDefault="00E258D5" w:rsidP="009D2D52"/>
    <w:p w14:paraId="4A45687F" w14:textId="77777777" w:rsidR="00E258D5" w:rsidRDefault="00E258D5" w:rsidP="009D2D52"/>
    <w:p w14:paraId="63C6A195" w14:textId="77777777" w:rsidR="00E258D5" w:rsidRDefault="00E258D5" w:rsidP="009D2D52"/>
    <w:p w14:paraId="5631BBFA" w14:textId="77777777" w:rsidR="00E258D5" w:rsidRDefault="00E258D5" w:rsidP="009D2D52"/>
    <w:p w14:paraId="4D054068" w14:textId="77777777" w:rsidR="00E258D5" w:rsidRDefault="00E258D5" w:rsidP="009D2D52"/>
    <w:p w14:paraId="5D84C6C6" w14:textId="77777777" w:rsidR="00C06858" w:rsidRDefault="00C06858" w:rsidP="009D2D52"/>
    <w:p w14:paraId="49CA7079" w14:textId="77777777" w:rsidR="00C06858" w:rsidRDefault="00C06858" w:rsidP="009D2D52"/>
    <w:p w14:paraId="7649A3ED" w14:textId="77777777" w:rsidR="009D2D52" w:rsidRDefault="009D2D52" w:rsidP="009D2D52"/>
    <w:p w14:paraId="0222B05D" w14:textId="77777777" w:rsidR="00A07EAF" w:rsidRDefault="00A07EAF" w:rsidP="009D2D52"/>
    <w:p w14:paraId="07D49D9B" w14:textId="77777777" w:rsidR="00460C7A" w:rsidRDefault="00460C7A" w:rsidP="009D2D52"/>
    <w:p w14:paraId="02AEF12C" w14:textId="77777777" w:rsidR="0039560F" w:rsidRDefault="0039560F" w:rsidP="009D2D52"/>
    <w:p w14:paraId="0C66CF63" w14:textId="77777777" w:rsidR="000867D1" w:rsidRDefault="00147402" w:rsidP="009D2D52">
      <w:r w:rsidRPr="000867D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E83D4A" wp14:editId="7083FD3F">
                <wp:simplePos x="0" y="0"/>
                <wp:positionH relativeFrom="margin">
                  <wp:align>right</wp:align>
                </wp:positionH>
                <wp:positionV relativeFrom="paragraph">
                  <wp:posOffset>-33020</wp:posOffset>
                </wp:positionV>
                <wp:extent cx="3270250" cy="260350"/>
                <wp:effectExtent l="0" t="0" r="6350" b="63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260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8BD7E5" w14:textId="77777777" w:rsidR="00863903" w:rsidRDefault="00863903" w:rsidP="00E413C7">
                            <w:pPr>
                              <w:jc w:val="center"/>
                            </w:pPr>
                            <w:r>
                              <w:t>MPLS</w:t>
                            </w:r>
                          </w:p>
                          <w:p w14:paraId="41E64E1F" w14:textId="77777777" w:rsidR="00863903" w:rsidRDefault="00863903" w:rsidP="00E413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83D4A" id="Text Box 51" o:spid="_x0000_s1046" type="#_x0000_t202" style="position:absolute;margin-left:206.3pt;margin-top:-2.6pt;width:257.5pt;height:20.5pt;z-index:2516910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" fillcolor="#bdd6ee [1304]" stroked="f" strokeweight=".5pt">
                <v:textbox>
                  <w:txbxContent>
                    <w:p w14:paraId="5A8BD7E5" w14:textId="77777777" w:rsidR="00863903" w:rsidRDefault="00863903" w:rsidP="00E413C7">
                      <w:pPr>
                        <w:jc w:val="center"/>
                      </w:pPr>
                      <w:r>
                        <w:t>MPLS</w:t>
                      </w:r>
                    </w:p>
                    <w:p w14:paraId="41E64E1F" w14:textId="77777777" w:rsidR="00863903" w:rsidRDefault="00863903" w:rsidP="00E413C7"/>
                  </w:txbxContent>
                </v:textbox>
                <w10:wrap anchorx="margin"/>
              </v:shape>
            </w:pict>
          </mc:Fallback>
        </mc:AlternateContent>
      </w:r>
      <w:r w:rsidRPr="000867D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975107" wp14:editId="520C25D3">
                <wp:simplePos x="0" y="0"/>
                <wp:positionH relativeFrom="column">
                  <wp:posOffset>6350</wp:posOffset>
                </wp:positionH>
                <wp:positionV relativeFrom="paragraph">
                  <wp:posOffset>-39370</wp:posOffset>
                </wp:positionV>
                <wp:extent cx="3270250" cy="260350"/>
                <wp:effectExtent l="0" t="0" r="6350" b="635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260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021D5A" w14:textId="77777777" w:rsidR="00863903" w:rsidRDefault="00863903" w:rsidP="000867D1">
                            <w:pPr>
                              <w:jc w:val="center"/>
                            </w:pPr>
                            <w:r>
                              <w:t>IP / routing</w:t>
                            </w:r>
                          </w:p>
                          <w:p w14:paraId="032CAFA9" w14:textId="77777777" w:rsidR="00863903" w:rsidRDefault="00863903" w:rsidP="000867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75107" id="Text Box 47" o:spid="_x0000_s1047" type="#_x0000_t202" style="position:absolute;margin-left:.5pt;margin-top:-3.1pt;width:257.5pt;height:20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" fillcolor="#bdd6ee [1304]" stroked="f" strokeweight=".5pt">
                <v:textbox>
                  <w:txbxContent>
                    <w:p w14:paraId="03021D5A" w14:textId="77777777" w:rsidR="00863903" w:rsidRDefault="00863903" w:rsidP="000867D1">
                      <w:pPr>
                        <w:jc w:val="center"/>
                      </w:pPr>
                      <w:r>
                        <w:t>IP / routing</w:t>
                      </w:r>
                    </w:p>
                    <w:p w14:paraId="032CAFA9" w14:textId="77777777" w:rsidR="00863903" w:rsidRDefault="00863903" w:rsidP="000867D1"/>
                  </w:txbxContent>
                </v:textbox>
              </v:shape>
            </w:pict>
          </mc:Fallback>
        </mc:AlternateContent>
      </w:r>
    </w:p>
    <w:p w14:paraId="5F2ECC34" w14:textId="77777777" w:rsidR="000867D1" w:rsidRDefault="00C01895" w:rsidP="009D2D52">
      <w:r w:rsidRPr="000867D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13F6E8" wp14:editId="13F3E14D">
                <wp:simplePos x="0" y="0"/>
                <wp:positionH relativeFrom="column">
                  <wp:posOffset>5715</wp:posOffset>
                </wp:positionH>
                <wp:positionV relativeFrom="paragraph">
                  <wp:posOffset>69850</wp:posOffset>
                </wp:positionV>
                <wp:extent cx="3270250" cy="2495550"/>
                <wp:effectExtent l="0" t="0" r="635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F94707" w14:textId="77777777" w:rsidR="002D6C8E" w:rsidRDefault="002D6C8E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r>
                              <w:t xml:space="preserve">IPv4 &amp; IPv6 static routing </w:t>
                            </w:r>
                          </w:p>
                          <w:p w14:paraId="6691B9FF" w14:textId="5C62A24D" w:rsidR="00863903" w:rsidRDefault="00863903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r>
                              <w:t>IS-IS – IPv4 &amp; IPv6, graceful restart</w:t>
                            </w:r>
                          </w:p>
                          <w:p w14:paraId="7F996398" w14:textId="77777777" w:rsidR="00863903" w:rsidRDefault="00863903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r>
                              <w:t>BGP – IPv4 &amp; IPv6, graceful restart</w:t>
                            </w:r>
                          </w:p>
                          <w:p w14:paraId="3A8EB701" w14:textId="77777777" w:rsidR="00863903" w:rsidRDefault="00863903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r>
                              <w:t>OSPFv2, OSPFv3, graceful restart, OSPF-TE</w:t>
                            </w:r>
                          </w:p>
                          <w:p w14:paraId="100F73B6" w14:textId="77777777" w:rsidR="00863903" w:rsidRDefault="00863903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r>
                              <w:t>Authenticated router neighborship</w:t>
                            </w:r>
                          </w:p>
                          <w:p w14:paraId="3BD6D87F" w14:textId="77777777" w:rsidR="00863903" w:rsidRDefault="00863903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r>
                              <w:t>Route redistribution, route maps</w:t>
                            </w:r>
                          </w:p>
                          <w:p w14:paraId="3C3C4FA3" w14:textId="77777777" w:rsidR="00863903" w:rsidRDefault="00863903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r>
                              <w:t>Policy based routing</w:t>
                            </w:r>
                          </w:p>
                          <w:p w14:paraId="70C7EF56" w14:textId="77777777" w:rsidR="00863903" w:rsidRDefault="00863903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r>
                              <w:t>IPv4 multicast – IGMP v1/v2/v3, PIM-SM, PIM-SSM, DVMRP, MSDP</w:t>
                            </w:r>
                          </w:p>
                          <w:p w14:paraId="4135AF40" w14:textId="77777777" w:rsidR="00863903" w:rsidRDefault="00863903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r>
                              <w:t>IPv6 multicast – MLD v1/v2, PIM-SM, PIM-SSM</w:t>
                            </w:r>
                          </w:p>
                          <w:p w14:paraId="43911194" w14:textId="77777777" w:rsidR="00863903" w:rsidRDefault="00863903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r>
                              <w:t>Router ports</w:t>
                            </w:r>
                          </w:p>
                          <w:p w14:paraId="2F5C20C0" w14:textId="77777777" w:rsidR="00863903" w:rsidRDefault="00863903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r>
                              <w:t>Virtual routing</w:t>
                            </w:r>
                          </w:p>
                          <w:p w14:paraId="7C613240" w14:textId="77777777" w:rsidR="00863903" w:rsidRDefault="00863903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r>
                              <w:t>VRF</w:t>
                            </w:r>
                          </w:p>
                          <w:p w14:paraId="37D1AC8C" w14:textId="77777777" w:rsidR="00863903" w:rsidRDefault="00863903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  <w:ind w:left="360" w:hanging="360"/>
                            </w:pPr>
                            <w:r>
                              <w:t>VRRP router redundancy – IPv4 &amp; IPv6</w:t>
                            </w:r>
                          </w:p>
                          <w:p w14:paraId="01D554E6" w14:textId="77777777" w:rsidR="00863903" w:rsidRPr="00C01895" w:rsidRDefault="00863903" w:rsidP="00901D04">
                            <w:pPr>
                              <w:numPr>
                                <w:ilvl w:val="0"/>
                                <w:numId w:val="9"/>
                              </w:numPr>
                              <w:tabs>
                                <w:tab w:val="num" w:pos="360"/>
                              </w:tabs>
                            </w:pPr>
                            <w:r>
                              <w:t>BFD – per IP destination or routing protocol peer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3F6E8" id="Text Box 48" o:spid="_x0000_s1048" type="#_x0000_t202" style="position:absolute;margin-left:.45pt;margin-top:5.5pt;width:257.5pt;height:196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" fillcolor="white [3201]" stroked="f" strokeweight=".5pt">
                <v:textbox>
                  <w:txbxContent>
                    <w:p w14:paraId="4EF94707" w14:textId="77777777" w:rsidR="002D6C8E" w:rsidRDefault="002D6C8E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 w:hanging="360"/>
                      </w:pPr>
                      <w:r>
                        <w:t xml:space="preserve">IPv4 &amp; IPv6 static routing </w:t>
                      </w:r>
                    </w:p>
                    <w:p w14:paraId="6691B9FF" w14:textId="5C62A24D" w:rsidR="00863903" w:rsidRDefault="00863903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 w:hanging="360"/>
                      </w:pPr>
                      <w:r>
                        <w:t>IS-IS – IPv4 &amp; IPv6, graceful restart</w:t>
                      </w:r>
                    </w:p>
                    <w:p w14:paraId="7F996398" w14:textId="77777777" w:rsidR="00863903" w:rsidRDefault="00863903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 w:hanging="360"/>
                      </w:pPr>
                      <w:r>
                        <w:t>BGP – IPv4 &amp; IPv6, graceful restart</w:t>
                      </w:r>
                    </w:p>
                    <w:p w14:paraId="3A8EB701" w14:textId="77777777" w:rsidR="00863903" w:rsidRDefault="00863903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 w:hanging="360"/>
                      </w:pPr>
                      <w:r>
                        <w:t>OSPFv2, OSPFv3, graceful restart, OSPF-TE</w:t>
                      </w:r>
                    </w:p>
                    <w:p w14:paraId="100F73B6" w14:textId="77777777" w:rsidR="00863903" w:rsidRDefault="00863903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 w:hanging="360"/>
                      </w:pPr>
                      <w:r>
                        <w:t>Authenticated router neighborship</w:t>
                      </w:r>
                    </w:p>
                    <w:p w14:paraId="3BD6D87F" w14:textId="77777777" w:rsidR="00863903" w:rsidRDefault="00863903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 w:hanging="360"/>
                      </w:pPr>
                      <w:r>
                        <w:t>Route redistribution, route maps</w:t>
                      </w:r>
                    </w:p>
                    <w:p w14:paraId="3C3C4FA3" w14:textId="77777777" w:rsidR="00863903" w:rsidRDefault="00863903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 w:hanging="360"/>
                      </w:pPr>
                      <w:r>
                        <w:t>Policy based routing</w:t>
                      </w:r>
                    </w:p>
                    <w:p w14:paraId="70C7EF56" w14:textId="77777777" w:rsidR="00863903" w:rsidRDefault="00863903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 w:hanging="360"/>
                      </w:pPr>
                      <w:r>
                        <w:t>IPv4 multicast – IGMP v1/v2/v3, PIM-SM, PIM-SSM, DVMRP, MSDP</w:t>
                      </w:r>
                    </w:p>
                    <w:p w14:paraId="4135AF40" w14:textId="77777777" w:rsidR="00863903" w:rsidRDefault="00863903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 w:hanging="360"/>
                      </w:pPr>
                      <w:r>
                        <w:t>IPv6 multicast – MLD v1/v2, PIM-SM, PIM-SSM</w:t>
                      </w:r>
                    </w:p>
                    <w:p w14:paraId="43911194" w14:textId="77777777" w:rsidR="00863903" w:rsidRDefault="00863903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 w:hanging="360"/>
                      </w:pPr>
                      <w:r>
                        <w:t>Router ports</w:t>
                      </w:r>
                    </w:p>
                    <w:p w14:paraId="2F5C20C0" w14:textId="77777777" w:rsidR="00863903" w:rsidRDefault="00863903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 w:hanging="360"/>
                      </w:pPr>
                      <w:r>
                        <w:t>Virtual routing</w:t>
                      </w:r>
                    </w:p>
                    <w:p w14:paraId="7C613240" w14:textId="77777777" w:rsidR="00863903" w:rsidRDefault="00863903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 w:hanging="360"/>
                      </w:pPr>
                      <w:r>
                        <w:t>VRF</w:t>
                      </w:r>
                    </w:p>
                    <w:p w14:paraId="37D1AC8C" w14:textId="77777777" w:rsidR="00863903" w:rsidRDefault="00863903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  <w:ind w:left="360" w:hanging="360"/>
                      </w:pPr>
                      <w:r>
                        <w:t>VRRP router redundancy – IPv4 &amp; IPv6</w:t>
                      </w:r>
                    </w:p>
                    <w:p w14:paraId="01D554E6" w14:textId="77777777" w:rsidR="00863903" w:rsidRPr="00C01895" w:rsidRDefault="00863903" w:rsidP="00901D04">
                      <w:pPr>
                        <w:numPr>
                          <w:ilvl w:val="0"/>
                          <w:numId w:val="9"/>
                        </w:numPr>
                        <w:tabs>
                          <w:tab w:val="num" w:pos="360"/>
                        </w:tabs>
                      </w:pPr>
                      <w:r>
                        <w:t>BFD – per IP destination or routing protocol peer</w:t>
                      </w:r>
                    </w:p>
                  </w:txbxContent>
                </v:textbox>
              </v:shape>
            </w:pict>
          </mc:Fallback>
        </mc:AlternateContent>
      </w:r>
      <w:r w:rsidR="00E413C7" w:rsidRPr="000867D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16F13C" wp14:editId="21314F5C">
                <wp:simplePos x="0" y="0"/>
                <wp:positionH relativeFrom="column">
                  <wp:posOffset>3402965</wp:posOffset>
                </wp:positionH>
                <wp:positionV relativeFrom="paragraph">
                  <wp:posOffset>76200</wp:posOffset>
                </wp:positionV>
                <wp:extent cx="3270250" cy="2273300"/>
                <wp:effectExtent l="0" t="0" r="635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227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93A4D" w14:textId="77777777" w:rsidR="00863903" w:rsidRDefault="00863903" w:rsidP="00E413C7">
                            <w:pPr>
                              <w:pStyle w:val="TableText"/>
                              <w:numPr>
                                <w:ilvl w:val="0"/>
                                <w:numId w:val="8"/>
                              </w:numPr>
                              <w:tabs>
                                <w:tab w:val="num" w:pos="360"/>
                              </w:tabs>
                              <w:spacing w:before="0" w:after="0"/>
                            </w:pPr>
                            <w:r>
                              <w:t>IP-MPLS, MPLS-TP</w:t>
                            </w:r>
                          </w:p>
                          <w:p w14:paraId="269E4975" w14:textId="77777777" w:rsidR="00863903" w:rsidRDefault="00863903" w:rsidP="00E413C7">
                            <w:pPr>
                              <w:pStyle w:val="TableText"/>
                              <w:numPr>
                                <w:ilvl w:val="0"/>
                                <w:numId w:val="8"/>
                              </w:numPr>
                              <w:tabs>
                                <w:tab w:val="num" w:pos="360"/>
                              </w:tabs>
                              <w:spacing w:before="0" w:after="0"/>
                            </w:pPr>
                            <w:r>
                              <w:t>Provisioned LSPs &amp; pseudowires (sans signaling)</w:t>
                            </w:r>
                          </w:p>
                          <w:p w14:paraId="2174CACC" w14:textId="77777777" w:rsidR="00863903" w:rsidRDefault="00863903" w:rsidP="00E413C7">
                            <w:pPr>
                              <w:pStyle w:val="TableText"/>
                              <w:numPr>
                                <w:ilvl w:val="0"/>
                                <w:numId w:val="8"/>
                              </w:numPr>
                              <w:tabs>
                                <w:tab w:val="num" w:pos="360"/>
                              </w:tabs>
                              <w:spacing w:before="0" w:after="0"/>
                            </w:pPr>
                            <w:r>
                              <w:t>LDP, T-LDP</w:t>
                            </w:r>
                          </w:p>
                          <w:p w14:paraId="1894BDEB" w14:textId="77777777" w:rsidR="00863903" w:rsidRDefault="00863903" w:rsidP="00E413C7">
                            <w:pPr>
                              <w:pStyle w:val="TableText"/>
                              <w:numPr>
                                <w:ilvl w:val="0"/>
                                <w:numId w:val="8"/>
                              </w:numPr>
                              <w:tabs>
                                <w:tab w:val="num" w:pos="360"/>
                              </w:tabs>
                              <w:spacing w:before="0" w:after="0"/>
                            </w:pPr>
                            <w:r>
                              <w:t>RSVP-TE</w:t>
                            </w:r>
                          </w:p>
                          <w:p w14:paraId="1D4690A1" w14:textId="77777777" w:rsidR="00863903" w:rsidRDefault="00863903" w:rsidP="00E413C7">
                            <w:pPr>
                              <w:pStyle w:val="TableText"/>
                              <w:numPr>
                                <w:ilvl w:val="0"/>
                                <w:numId w:val="8"/>
                              </w:numPr>
                              <w:tabs>
                                <w:tab w:val="num" w:pos="360"/>
                              </w:tabs>
                              <w:spacing w:before="0" w:after="0"/>
                            </w:pPr>
                            <w:r>
                              <w:t>Fast ReRoute</w:t>
                            </w:r>
                          </w:p>
                          <w:p w14:paraId="37272311" w14:textId="77777777" w:rsidR="00863903" w:rsidRDefault="00863903" w:rsidP="00E413C7">
                            <w:pPr>
                              <w:pStyle w:val="TableText"/>
                              <w:numPr>
                                <w:ilvl w:val="0"/>
                                <w:numId w:val="8"/>
                              </w:numPr>
                              <w:tabs>
                                <w:tab w:val="num" w:pos="360"/>
                              </w:tabs>
                              <w:spacing w:before="0" w:after="0"/>
                            </w:pPr>
                            <w:r>
                              <w:t>P2P and P2MP provisioned LSPs</w:t>
                            </w:r>
                          </w:p>
                          <w:p w14:paraId="73790DF4" w14:textId="77777777" w:rsidR="00863903" w:rsidRDefault="00863903" w:rsidP="00E413C7">
                            <w:pPr>
                              <w:pStyle w:val="TableText"/>
                              <w:numPr>
                                <w:ilvl w:val="0"/>
                                <w:numId w:val="8"/>
                              </w:numPr>
                              <w:tabs>
                                <w:tab w:val="num" w:pos="360"/>
                              </w:tabs>
                              <w:spacing w:before="0" w:after="0"/>
                            </w:pPr>
                            <w:r>
                              <w:t>L2VPN, PWE3, VPWS, VPLS, BGP auto discovery</w:t>
                            </w:r>
                          </w:p>
                          <w:p w14:paraId="06192E20" w14:textId="77777777" w:rsidR="00863903" w:rsidRDefault="00863903" w:rsidP="00E413C7">
                            <w:pPr>
                              <w:pStyle w:val="TableText"/>
                              <w:numPr>
                                <w:ilvl w:val="0"/>
                                <w:numId w:val="8"/>
                              </w:numPr>
                              <w:tabs>
                                <w:tab w:val="num" w:pos="360"/>
                              </w:tabs>
                              <w:spacing w:before="0" w:after="0"/>
                            </w:pPr>
                            <w:r>
                              <w:t>L3VPN, BGP MPLS VPN</w:t>
                            </w:r>
                          </w:p>
                          <w:p w14:paraId="0F0B2512" w14:textId="77777777" w:rsidR="00863903" w:rsidRDefault="00863903" w:rsidP="00E413C7">
                            <w:pPr>
                              <w:pStyle w:val="TableText"/>
                              <w:numPr>
                                <w:ilvl w:val="0"/>
                                <w:numId w:val="8"/>
                              </w:numPr>
                              <w:tabs>
                                <w:tab w:val="num" w:pos="360"/>
                              </w:tabs>
                              <w:spacing w:before="0" w:after="0"/>
                            </w:pPr>
                            <w:r>
                              <w:t>MPLS-TP OAM – BFD, Y.1731, VCCV, LSP ping</w:t>
                            </w:r>
                          </w:p>
                          <w:p w14:paraId="3999D3CB" w14:textId="77777777" w:rsidR="00863903" w:rsidRDefault="00863903" w:rsidP="00E413C7">
                            <w:pPr>
                              <w:pStyle w:val="TableText"/>
                              <w:numPr>
                                <w:ilvl w:val="0"/>
                                <w:numId w:val="8"/>
                              </w:numPr>
                              <w:tabs>
                                <w:tab w:val="num" w:pos="360"/>
                              </w:tabs>
                              <w:spacing w:before="0" w:after="0"/>
                            </w:pPr>
                            <w:r>
                              <w:t>MPLS-TP resiliency – end-to-end path protection and instant recovery</w:t>
                            </w:r>
                          </w:p>
                          <w:p w14:paraId="5D5EEBAF" w14:textId="77777777" w:rsidR="00863903" w:rsidRDefault="00863903" w:rsidP="00E413C7">
                            <w:pPr>
                              <w:pStyle w:val="TableText"/>
                              <w:numPr>
                                <w:ilvl w:val="0"/>
                                <w:numId w:val="8"/>
                              </w:numPr>
                              <w:tabs>
                                <w:tab w:val="num" w:pos="360"/>
                              </w:tabs>
                              <w:spacing w:before="0" w:after="0"/>
                            </w:pPr>
                            <w:r>
                              <w:t>MPLS PM – LM / DM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6F13C" id="Text Box 52" o:spid="_x0000_s1049" type="#_x0000_t202" style="position:absolute;margin-left:267.95pt;margin-top:6pt;width:257.5pt;height:179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" fillcolor="white [3201]" stroked="f" strokeweight=".5pt">
                <v:textbox>
                  <w:txbxContent>
                    <w:p w14:paraId="16D93A4D" w14:textId="77777777" w:rsidR="00863903" w:rsidRDefault="00863903" w:rsidP="00E413C7">
                      <w:pPr>
                        <w:pStyle w:val="TableText"/>
                        <w:numPr>
                          <w:ilvl w:val="0"/>
                          <w:numId w:val="8"/>
                        </w:numPr>
                        <w:tabs>
                          <w:tab w:val="num" w:pos="360"/>
                        </w:tabs>
                        <w:spacing w:before="0" w:after="0"/>
                      </w:pPr>
                      <w:r>
                        <w:t>IP-MPLS, MPLS-TP</w:t>
                      </w:r>
                    </w:p>
                    <w:p w14:paraId="269E4975" w14:textId="77777777" w:rsidR="00863903" w:rsidRDefault="00863903" w:rsidP="00E413C7">
                      <w:pPr>
                        <w:pStyle w:val="TableText"/>
                        <w:numPr>
                          <w:ilvl w:val="0"/>
                          <w:numId w:val="8"/>
                        </w:numPr>
                        <w:tabs>
                          <w:tab w:val="num" w:pos="360"/>
                        </w:tabs>
                        <w:spacing w:before="0" w:after="0"/>
                      </w:pPr>
                      <w:r>
                        <w:t>Provisioned LSPs &amp; pseudowires (sans signaling)</w:t>
                      </w:r>
                    </w:p>
                    <w:p w14:paraId="2174CACC" w14:textId="77777777" w:rsidR="00863903" w:rsidRDefault="00863903" w:rsidP="00E413C7">
                      <w:pPr>
                        <w:pStyle w:val="TableText"/>
                        <w:numPr>
                          <w:ilvl w:val="0"/>
                          <w:numId w:val="8"/>
                        </w:numPr>
                        <w:tabs>
                          <w:tab w:val="num" w:pos="360"/>
                        </w:tabs>
                        <w:spacing w:before="0" w:after="0"/>
                      </w:pPr>
                      <w:r>
                        <w:t>LDP, T-LDP</w:t>
                      </w:r>
                    </w:p>
                    <w:p w14:paraId="1894BDEB" w14:textId="77777777" w:rsidR="00863903" w:rsidRDefault="00863903" w:rsidP="00E413C7">
                      <w:pPr>
                        <w:pStyle w:val="TableText"/>
                        <w:numPr>
                          <w:ilvl w:val="0"/>
                          <w:numId w:val="8"/>
                        </w:numPr>
                        <w:tabs>
                          <w:tab w:val="num" w:pos="360"/>
                        </w:tabs>
                        <w:spacing w:before="0" w:after="0"/>
                      </w:pPr>
                      <w:r>
                        <w:t>RSVP-TE</w:t>
                      </w:r>
                    </w:p>
                    <w:p w14:paraId="1D4690A1" w14:textId="77777777" w:rsidR="00863903" w:rsidRDefault="00863903" w:rsidP="00E413C7">
                      <w:pPr>
                        <w:pStyle w:val="TableText"/>
                        <w:numPr>
                          <w:ilvl w:val="0"/>
                          <w:numId w:val="8"/>
                        </w:numPr>
                        <w:tabs>
                          <w:tab w:val="num" w:pos="360"/>
                        </w:tabs>
                        <w:spacing w:before="0" w:after="0"/>
                      </w:pPr>
                      <w:r>
                        <w:t>Fast ReRoute</w:t>
                      </w:r>
                    </w:p>
                    <w:p w14:paraId="37272311" w14:textId="77777777" w:rsidR="00863903" w:rsidRDefault="00863903" w:rsidP="00E413C7">
                      <w:pPr>
                        <w:pStyle w:val="TableText"/>
                        <w:numPr>
                          <w:ilvl w:val="0"/>
                          <w:numId w:val="8"/>
                        </w:numPr>
                        <w:tabs>
                          <w:tab w:val="num" w:pos="360"/>
                        </w:tabs>
                        <w:spacing w:before="0" w:after="0"/>
                      </w:pPr>
                      <w:r>
                        <w:t>P2P and P2MP provisioned LSPs</w:t>
                      </w:r>
                    </w:p>
                    <w:p w14:paraId="73790DF4" w14:textId="77777777" w:rsidR="00863903" w:rsidRDefault="00863903" w:rsidP="00E413C7">
                      <w:pPr>
                        <w:pStyle w:val="TableText"/>
                        <w:numPr>
                          <w:ilvl w:val="0"/>
                          <w:numId w:val="8"/>
                        </w:numPr>
                        <w:tabs>
                          <w:tab w:val="num" w:pos="360"/>
                        </w:tabs>
                        <w:spacing w:before="0" w:after="0"/>
                      </w:pPr>
                      <w:r>
                        <w:t>L2VPN, PWE3, VPWS, VPLS, BGP auto discovery</w:t>
                      </w:r>
                    </w:p>
                    <w:p w14:paraId="06192E20" w14:textId="77777777" w:rsidR="00863903" w:rsidRDefault="00863903" w:rsidP="00E413C7">
                      <w:pPr>
                        <w:pStyle w:val="TableText"/>
                        <w:numPr>
                          <w:ilvl w:val="0"/>
                          <w:numId w:val="8"/>
                        </w:numPr>
                        <w:tabs>
                          <w:tab w:val="num" w:pos="360"/>
                        </w:tabs>
                        <w:spacing w:before="0" w:after="0"/>
                      </w:pPr>
                      <w:r>
                        <w:t>L3VPN, BGP MPLS VPN</w:t>
                      </w:r>
                    </w:p>
                    <w:p w14:paraId="0F0B2512" w14:textId="77777777" w:rsidR="00863903" w:rsidRDefault="00863903" w:rsidP="00E413C7">
                      <w:pPr>
                        <w:pStyle w:val="TableText"/>
                        <w:numPr>
                          <w:ilvl w:val="0"/>
                          <w:numId w:val="8"/>
                        </w:numPr>
                        <w:tabs>
                          <w:tab w:val="num" w:pos="360"/>
                        </w:tabs>
                        <w:spacing w:before="0" w:after="0"/>
                      </w:pPr>
                      <w:r>
                        <w:t>MPLS-TP OAM – BFD, Y.1731, VCCV, LSP ping</w:t>
                      </w:r>
                    </w:p>
                    <w:p w14:paraId="3999D3CB" w14:textId="77777777" w:rsidR="00863903" w:rsidRDefault="00863903" w:rsidP="00E413C7">
                      <w:pPr>
                        <w:pStyle w:val="TableText"/>
                        <w:numPr>
                          <w:ilvl w:val="0"/>
                          <w:numId w:val="8"/>
                        </w:numPr>
                        <w:tabs>
                          <w:tab w:val="num" w:pos="360"/>
                        </w:tabs>
                        <w:spacing w:before="0" w:after="0"/>
                      </w:pPr>
                      <w:r>
                        <w:t>MPLS-TP resiliency – end-to-end path protection and instant recovery</w:t>
                      </w:r>
                    </w:p>
                    <w:p w14:paraId="5D5EEBAF" w14:textId="77777777" w:rsidR="00863903" w:rsidRDefault="00863903" w:rsidP="00E413C7">
                      <w:pPr>
                        <w:pStyle w:val="TableText"/>
                        <w:numPr>
                          <w:ilvl w:val="0"/>
                          <w:numId w:val="8"/>
                        </w:numPr>
                        <w:tabs>
                          <w:tab w:val="num" w:pos="360"/>
                        </w:tabs>
                        <w:spacing w:before="0" w:after="0"/>
                      </w:pPr>
                      <w:r>
                        <w:t>MPLS PM – LM / DM</w:t>
                      </w:r>
                    </w:p>
                  </w:txbxContent>
                </v:textbox>
              </v:shape>
            </w:pict>
          </mc:Fallback>
        </mc:AlternateContent>
      </w:r>
    </w:p>
    <w:p w14:paraId="215CDC83" w14:textId="77777777" w:rsidR="000867D1" w:rsidRDefault="000867D1" w:rsidP="009D2D52"/>
    <w:p w14:paraId="02844FAE" w14:textId="77777777" w:rsidR="000867D1" w:rsidRDefault="000867D1" w:rsidP="009D2D52"/>
    <w:p w14:paraId="28F181A1" w14:textId="77777777" w:rsidR="000867D1" w:rsidRDefault="000867D1" w:rsidP="009D2D52"/>
    <w:p w14:paraId="5406D8E7" w14:textId="77777777" w:rsidR="000867D1" w:rsidRDefault="000867D1" w:rsidP="009D2D52"/>
    <w:p w14:paraId="25BBF77A" w14:textId="77777777" w:rsidR="000867D1" w:rsidRDefault="000867D1" w:rsidP="009D2D52"/>
    <w:p w14:paraId="3711C9D4" w14:textId="77777777" w:rsidR="000867D1" w:rsidRDefault="000867D1" w:rsidP="009D2D52"/>
    <w:p w14:paraId="4078A0EF" w14:textId="77777777" w:rsidR="000867D1" w:rsidRDefault="000867D1" w:rsidP="009D2D52"/>
    <w:p w14:paraId="6EC2BF46" w14:textId="77777777" w:rsidR="000867D1" w:rsidRDefault="000867D1" w:rsidP="009D2D52"/>
    <w:p w14:paraId="4030C116" w14:textId="77777777" w:rsidR="000867D1" w:rsidRDefault="000867D1" w:rsidP="009D2D52"/>
    <w:p w14:paraId="296C4F1F" w14:textId="77777777" w:rsidR="000867D1" w:rsidRDefault="000867D1" w:rsidP="009D2D52"/>
    <w:p w14:paraId="3B2421D8" w14:textId="77777777" w:rsidR="000867D1" w:rsidRDefault="000867D1" w:rsidP="009D2D52"/>
    <w:p w14:paraId="74331D2E" w14:textId="77777777" w:rsidR="000867D1" w:rsidRDefault="000867D1" w:rsidP="009D2D52"/>
    <w:p w14:paraId="67F35303" w14:textId="77777777" w:rsidR="000867D1" w:rsidRDefault="000867D1" w:rsidP="009D2D52"/>
    <w:p w14:paraId="7CC48A1B" w14:textId="77777777" w:rsidR="000867D1" w:rsidRDefault="000867D1" w:rsidP="009D2D52"/>
    <w:p w14:paraId="1AF31CDB" w14:textId="77777777" w:rsidR="000867D1" w:rsidRDefault="000867D1" w:rsidP="009D2D52"/>
    <w:p w14:paraId="7BA6B886" w14:textId="77777777" w:rsidR="000867D1" w:rsidRDefault="000867D1" w:rsidP="009D2D52"/>
    <w:p w14:paraId="4601EB02" w14:textId="7ADC43B5" w:rsidR="000867D1" w:rsidRDefault="00863903" w:rsidP="009D2D52">
      <w:r w:rsidRPr="003E30B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9D0EC4" wp14:editId="7455A9CE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3270250" cy="260350"/>
                <wp:effectExtent l="0" t="0" r="635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260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4A27E" w14:textId="25BCB23E" w:rsidR="00863903" w:rsidRDefault="00863903" w:rsidP="00863903">
                            <w:pPr>
                              <w:jc w:val="center"/>
                            </w:pPr>
                            <w:r>
                              <w:t>Segment Routing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D0EC4" id="Text Box 1" o:spid="_x0000_s1050" type="#_x0000_t202" style="position:absolute;margin-left:206.3pt;margin-top:9.4pt;width:257.5pt;height:20.5pt;z-index:2517227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" fillcolor="#bdd6ee [1304]" stroked="f" strokeweight=".5pt">
                <v:textbox>
                  <w:txbxContent>
                    <w:p w14:paraId="29E4A27E" w14:textId="25BCB23E" w:rsidR="00863903" w:rsidRDefault="00863903" w:rsidP="00863903">
                      <w:pPr>
                        <w:jc w:val="center"/>
                      </w:pPr>
                      <w:r>
                        <w:t>Segment Routing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7402" w:rsidRPr="003E30B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BBE379D" wp14:editId="44444964">
                <wp:simplePos x="0" y="0"/>
                <wp:positionH relativeFrom="column">
                  <wp:posOffset>25400</wp:posOffset>
                </wp:positionH>
                <wp:positionV relativeFrom="paragraph">
                  <wp:posOffset>145415</wp:posOffset>
                </wp:positionV>
                <wp:extent cx="3270250" cy="260350"/>
                <wp:effectExtent l="0" t="0" r="6350" b="635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260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A415F7" w14:textId="77777777" w:rsidR="00863903" w:rsidRDefault="00863903" w:rsidP="00147402">
                            <w:pPr>
                              <w:jc w:val="center"/>
                            </w:pPr>
                            <w:r>
                              <w:t>Network virtualization and overlays</w:t>
                            </w:r>
                          </w:p>
                          <w:p w14:paraId="31EB4819" w14:textId="77777777" w:rsidR="00863903" w:rsidRDefault="00863903" w:rsidP="001474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E379D" id="Text Box 40" o:spid="_x0000_s1051" type="#_x0000_t202" style="position:absolute;margin-left:2pt;margin-top:11.45pt;width:257.5pt;height:20.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" fillcolor="#bdd6ee [1304]" stroked="f" strokeweight=".5pt">
                <v:textbox>
                  <w:txbxContent>
                    <w:p w14:paraId="00A415F7" w14:textId="77777777" w:rsidR="00863903" w:rsidRDefault="00863903" w:rsidP="00147402">
                      <w:pPr>
                        <w:jc w:val="center"/>
                      </w:pPr>
                      <w:r>
                        <w:t>Network virtualization and overlays</w:t>
                      </w:r>
                    </w:p>
                    <w:p w14:paraId="31EB4819" w14:textId="77777777" w:rsidR="00863903" w:rsidRDefault="00863903" w:rsidP="00147402"/>
                  </w:txbxContent>
                </v:textbox>
              </v:shape>
            </w:pict>
          </mc:Fallback>
        </mc:AlternateContent>
      </w:r>
    </w:p>
    <w:p w14:paraId="52A18F28" w14:textId="3FDC209F" w:rsidR="000867D1" w:rsidRDefault="000867D1" w:rsidP="009D2D52"/>
    <w:p w14:paraId="1AFDCCCC" w14:textId="325A2D28" w:rsidR="000867D1" w:rsidRDefault="00147402" w:rsidP="009D2D52">
      <w:r w:rsidRPr="0000607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739147" wp14:editId="3E167121">
                <wp:simplePos x="0" y="0"/>
                <wp:positionH relativeFrom="column">
                  <wp:posOffset>31115</wp:posOffset>
                </wp:positionH>
                <wp:positionV relativeFrom="paragraph">
                  <wp:posOffset>107950</wp:posOffset>
                </wp:positionV>
                <wp:extent cx="3270250" cy="476250"/>
                <wp:effectExtent l="0" t="0" r="635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40C80" w14:textId="77777777" w:rsidR="00863903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>VxLAN, EVPN</w:t>
                            </w:r>
                          </w:p>
                          <w:p w14:paraId="19003D31" w14:textId="77777777" w:rsidR="00863903" w:rsidRDefault="00863903" w:rsidP="00901D0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>L2TPv3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39147" id="Text Box 42" o:spid="_x0000_s1052" type="#_x0000_t202" style="position:absolute;margin-left:2.45pt;margin-top:8.5pt;width:257.5pt;height:37.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" fillcolor="white [3201]" stroked="f" strokeweight=".5pt">
                <v:textbox>
                  <w:txbxContent>
                    <w:p w14:paraId="03240C80" w14:textId="77777777" w:rsidR="00863903" w:rsidRDefault="00863903" w:rsidP="00901D0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>VxLAN, EVPN</w:t>
                      </w:r>
                    </w:p>
                    <w:p w14:paraId="19003D31" w14:textId="77777777" w:rsidR="00863903" w:rsidRDefault="00863903" w:rsidP="00901D0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>L2TPv3</w:t>
                      </w:r>
                    </w:p>
                  </w:txbxContent>
                </v:textbox>
              </v:shape>
            </w:pict>
          </mc:Fallback>
        </mc:AlternateContent>
      </w:r>
    </w:p>
    <w:p w14:paraId="15A66ABB" w14:textId="48831400" w:rsidR="000867D1" w:rsidRDefault="004C5BF4" w:rsidP="009D2D52">
      <w:r w:rsidRPr="0000607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CDCBEEB" wp14:editId="6BA2C0F3">
                <wp:simplePos x="0" y="0"/>
                <wp:positionH relativeFrom="margin">
                  <wp:posOffset>3415030</wp:posOffset>
                </wp:positionH>
                <wp:positionV relativeFrom="paragraph">
                  <wp:posOffset>2216</wp:posOffset>
                </wp:positionV>
                <wp:extent cx="3270250" cy="1394961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0" cy="13949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5FA52" w14:textId="42B3FA5C" w:rsidR="001C6857" w:rsidRDefault="001C6857" w:rsidP="004C5BF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>Segment routing with MPLS datapath (SR-MPLS)</w:t>
                            </w:r>
                          </w:p>
                          <w:p w14:paraId="59CFF288" w14:textId="23C6812E" w:rsidR="004C5BF4" w:rsidRDefault="001C6857" w:rsidP="004C5BF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>OSPFv2 extensions for segment routing</w:t>
                            </w:r>
                          </w:p>
                          <w:p w14:paraId="11568620" w14:textId="295CD1C3" w:rsidR="001C6857" w:rsidRDefault="001C6857" w:rsidP="004C5BF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>OSPFv3 extensions for segment routing</w:t>
                            </w:r>
                          </w:p>
                          <w:p w14:paraId="19983D4D" w14:textId="65F87ACD" w:rsidR="004C5BF4" w:rsidRDefault="004C5BF4" w:rsidP="004C5BF4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>IS-IS extensions</w:t>
                            </w:r>
                            <w:r w:rsidR="001C6857">
                              <w:t xml:space="preserve"> extensions for segment routing</w:t>
                            </w:r>
                          </w:p>
                          <w:p w14:paraId="49C2A0BC" w14:textId="77777777" w:rsidR="001C6857" w:rsidRDefault="001C6857" w:rsidP="001C6857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>LFA, R-LFA</w:t>
                            </w:r>
                          </w:p>
                          <w:p w14:paraId="09C15EE8" w14:textId="1F71BDB2" w:rsidR="001C6857" w:rsidRDefault="004C5BF4" w:rsidP="001C6857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>L2VPN</w:t>
                            </w:r>
                            <w:r w:rsidR="001C6857">
                              <w:t xml:space="preserve"> services over segment routed paths</w:t>
                            </w:r>
                          </w:p>
                          <w:p w14:paraId="2FBDDCD8" w14:textId="697BBDF7" w:rsidR="004C5BF4" w:rsidRDefault="004C5BF4" w:rsidP="001C6857">
                            <w:pPr>
                              <w:pStyle w:val="TableText"/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/>
                            </w:pPr>
                            <w:r>
                              <w:t xml:space="preserve">L3VPN services over </w:t>
                            </w:r>
                            <w:r w:rsidR="001C6857">
                              <w:t xml:space="preserve">segment routed </w:t>
                            </w:r>
                            <w:r>
                              <w:t>paths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CBEEB" id="Text Box 2" o:spid="_x0000_s1053" type="#_x0000_t202" style="position:absolute;margin-left:268.9pt;margin-top:.15pt;width:257.5pt;height:109.85pt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" fillcolor="white [3201]" stroked="f" strokeweight=".5pt">
                <v:textbox>
                  <w:txbxContent>
                    <w:p w14:paraId="5F45FA52" w14:textId="42B3FA5C" w:rsidR="001C6857" w:rsidRDefault="001C6857" w:rsidP="004C5BF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>Segment routing with MPLS datapath (SR-MPLS)</w:t>
                      </w:r>
                    </w:p>
                    <w:p w14:paraId="59CFF288" w14:textId="23C6812E" w:rsidR="004C5BF4" w:rsidRDefault="001C6857" w:rsidP="004C5BF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>OSPFv2 extensions for segment routing</w:t>
                      </w:r>
                    </w:p>
                    <w:p w14:paraId="11568620" w14:textId="295CD1C3" w:rsidR="001C6857" w:rsidRDefault="001C6857" w:rsidP="004C5BF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>OSPFv3 extensions for segment routing</w:t>
                      </w:r>
                    </w:p>
                    <w:p w14:paraId="19983D4D" w14:textId="65F87ACD" w:rsidR="004C5BF4" w:rsidRDefault="004C5BF4" w:rsidP="004C5BF4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>IS-IS extensions</w:t>
                      </w:r>
                      <w:r w:rsidR="001C6857">
                        <w:t xml:space="preserve"> extensions for segment routing</w:t>
                      </w:r>
                    </w:p>
                    <w:p w14:paraId="49C2A0BC" w14:textId="77777777" w:rsidR="001C6857" w:rsidRDefault="001C6857" w:rsidP="001C6857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>LFA, R-LFA</w:t>
                      </w:r>
                    </w:p>
                    <w:p w14:paraId="09C15EE8" w14:textId="1F71BDB2" w:rsidR="001C6857" w:rsidRDefault="004C5BF4" w:rsidP="001C6857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>L2VPN</w:t>
                      </w:r>
                      <w:r w:rsidR="001C6857">
                        <w:t xml:space="preserve"> services over segment routed paths</w:t>
                      </w:r>
                    </w:p>
                    <w:p w14:paraId="2FBDDCD8" w14:textId="697BBDF7" w:rsidR="004C5BF4" w:rsidRDefault="004C5BF4" w:rsidP="001C6857">
                      <w:pPr>
                        <w:pStyle w:val="TableText"/>
                        <w:numPr>
                          <w:ilvl w:val="0"/>
                          <w:numId w:val="11"/>
                        </w:numPr>
                        <w:tabs>
                          <w:tab w:val="clear" w:pos="720"/>
                          <w:tab w:val="num" w:pos="360"/>
                        </w:tabs>
                        <w:ind w:left="360"/>
                      </w:pPr>
                      <w:r>
                        <w:t xml:space="preserve">L3VPN services over </w:t>
                      </w:r>
                      <w:r w:rsidR="001C6857">
                        <w:t xml:space="preserve">segment routed </w:t>
                      </w:r>
                      <w:r>
                        <w:t>paths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593963" w14:textId="0B925261" w:rsidR="000867D1" w:rsidRDefault="000867D1" w:rsidP="009D2D52"/>
    <w:p w14:paraId="75FB604E" w14:textId="77777777" w:rsidR="000867D1" w:rsidRDefault="000867D1" w:rsidP="009D2D52"/>
    <w:p w14:paraId="47AA8C44" w14:textId="77777777" w:rsidR="000867D1" w:rsidRDefault="000867D1" w:rsidP="009D2D52"/>
    <w:p w14:paraId="74D3F753" w14:textId="77777777" w:rsidR="002416FB" w:rsidRPr="000412B2" w:rsidRDefault="002416FB" w:rsidP="00954F6D">
      <w:pPr>
        <w:rPr>
          <w:b/>
        </w:rPr>
        <w:sectPr w:rsidR="002416FB" w:rsidRPr="000412B2" w:rsidSect="00180C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851" w:right="851" w:bottom="851" w:left="851" w:header="720" w:footer="720" w:gutter="0"/>
          <w:cols w:space="720" w:equalWidth="0">
            <w:col w:w="9949"/>
          </w:cols>
          <w:docGrid w:linePitch="326"/>
        </w:sectPr>
      </w:pPr>
    </w:p>
    <w:p w14:paraId="02C41734" w14:textId="77777777" w:rsidR="00BA1F6E" w:rsidRPr="000412B2" w:rsidRDefault="002416FB" w:rsidP="00954F6D">
      <w:pPr>
        <w:rPr>
          <w:b/>
          <w:vanish/>
        </w:rPr>
      </w:pPr>
      <w:r w:rsidRPr="000412B2">
        <w:rPr>
          <w:b/>
          <w:vanish/>
        </w:rPr>
        <w:t>Revision History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8"/>
        <w:gridCol w:w="2123"/>
        <w:gridCol w:w="1856"/>
        <w:gridCol w:w="1734"/>
        <w:gridCol w:w="3367"/>
      </w:tblGrid>
      <w:tr w:rsidR="006D167B" w:rsidRPr="00FA6F89" w14:paraId="0EFEFEA6" w14:textId="77777777" w:rsidTr="009C4AD2">
        <w:trPr>
          <w:tblHeader/>
          <w:hidden/>
        </w:trPr>
        <w:tc>
          <w:tcPr>
            <w:tcW w:w="6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AD6AB" w14:textId="77777777" w:rsidR="006D167B" w:rsidRPr="00FA6F89" w:rsidRDefault="006D167B" w:rsidP="00954F6D">
            <w:pPr>
              <w:pStyle w:val="TableHeading"/>
              <w:jc w:val="center"/>
              <w:rPr>
                <w:rStyle w:val="Hidden"/>
              </w:rPr>
            </w:pPr>
            <w:r w:rsidRPr="00FA6F89">
              <w:rPr>
                <w:rStyle w:val="Hidden"/>
              </w:rPr>
              <w:t>Ver. No:</w:t>
            </w:r>
          </w:p>
        </w:tc>
        <w:tc>
          <w:tcPr>
            <w:tcW w:w="10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A417B" w14:textId="77777777" w:rsidR="006D167B" w:rsidRPr="00FA6F89" w:rsidRDefault="006D167B" w:rsidP="00954F6D">
            <w:pPr>
              <w:pStyle w:val="TableHeading"/>
              <w:jc w:val="center"/>
              <w:rPr>
                <w:rStyle w:val="Hidden"/>
              </w:rPr>
            </w:pPr>
            <w:r w:rsidRPr="00FA6F89">
              <w:rPr>
                <w:rStyle w:val="Hidden"/>
              </w:rPr>
              <w:t>Date of Issue</w:t>
            </w:r>
          </w:p>
        </w:tc>
        <w:tc>
          <w:tcPr>
            <w:tcW w:w="8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ED09F" w14:textId="77777777" w:rsidR="006D167B" w:rsidRPr="00FA6F89" w:rsidRDefault="006D167B" w:rsidP="00954F6D">
            <w:pPr>
              <w:pStyle w:val="TableHeading"/>
              <w:jc w:val="center"/>
              <w:rPr>
                <w:rStyle w:val="Hidden"/>
              </w:rPr>
            </w:pPr>
            <w:r w:rsidRPr="00FA6F89">
              <w:rPr>
                <w:rStyle w:val="Hidden"/>
              </w:rPr>
              <w:t>Author</w:t>
            </w:r>
          </w:p>
        </w:tc>
        <w:tc>
          <w:tcPr>
            <w:tcW w:w="8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D61B70" w14:textId="77777777" w:rsidR="006D167B" w:rsidRPr="00FA6F89" w:rsidRDefault="006D167B" w:rsidP="00954F6D">
            <w:pPr>
              <w:pStyle w:val="TableHeading"/>
              <w:jc w:val="center"/>
              <w:rPr>
                <w:rStyle w:val="Hidden"/>
              </w:rPr>
            </w:pPr>
            <w:r w:rsidRPr="00FA6F89">
              <w:rPr>
                <w:rStyle w:val="Hidden"/>
              </w:rPr>
              <w:t>Approver</w:t>
            </w:r>
          </w:p>
        </w:tc>
        <w:tc>
          <w:tcPr>
            <w:tcW w:w="16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74997" w14:textId="77777777" w:rsidR="006D167B" w:rsidRPr="00FA6F89" w:rsidRDefault="006D167B" w:rsidP="00954F6D">
            <w:pPr>
              <w:pStyle w:val="TableHeading"/>
              <w:jc w:val="center"/>
              <w:rPr>
                <w:rStyle w:val="Hidden"/>
              </w:rPr>
            </w:pPr>
            <w:r w:rsidRPr="00FA6F89">
              <w:rPr>
                <w:rStyle w:val="Hidden"/>
              </w:rPr>
              <w:t>Remarks</w:t>
            </w:r>
          </w:p>
        </w:tc>
      </w:tr>
      <w:tr w:rsidR="006D167B" w:rsidRPr="00FA6F89" w14:paraId="46D21E77" w14:textId="77777777" w:rsidTr="009C4AD2">
        <w:trPr>
          <w:hidden/>
        </w:trPr>
        <w:tc>
          <w:tcPr>
            <w:tcW w:w="679" w:type="pct"/>
            <w:tcBorders>
              <w:top w:val="single" w:sz="12" w:space="0" w:color="auto"/>
            </w:tcBorders>
          </w:tcPr>
          <w:p w14:paraId="677BE32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1.0</w:t>
            </w:r>
          </w:p>
        </w:tc>
        <w:tc>
          <w:tcPr>
            <w:tcW w:w="1010" w:type="pct"/>
            <w:tcBorders>
              <w:top w:val="single" w:sz="12" w:space="0" w:color="auto"/>
            </w:tcBorders>
          </w:tcPr>
          <w:p w14:paraId="16C5EF2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15.05.2002</w:t>
            </w:r>
          </w:p>
        </w:tc>
        <w:tc>
          <w:tcPr>
            <w:tcW w:w="883" w:type="pct"/>
            <w:tcBorders>
              <w:top w:val="single" w:sz="12" w:space="0" w:color="auto"/>
            </w:tcBorders>
          </w:tcPr>
          <w:p w14:paraId="4274E73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GGourishankar</w:t>
            </w:r>
          </w:p>
        </w:tc>
        <w:tc>
          <w:tcPr>
            <w:tcW w:w="825" w:type="pct"/>
            <w:tcBorders>
              <w:top w:val="single" w:sz="12" w:space="0" w:color="auto"/>
            </w:tcBorders>
          </w:tcPr>
          <w:p w14:paraId="19D7E5D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  <w:tcBorders>
              <w:top w:val="single" w:sz="12" w:space="0" w:color="auto"/>
            </w:tcBorders>
          </w:tcPr>
          <w:p w14:paraId="0A99BC1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Original version</w:t>
            </w:r>
          </w:p>
        </w:tc>
      </w:tr>
      <w:tr w:rsidR="006D167B" w:rsidRPr="00FA6F89" w14:paraId="5D2E9A10" w14:textId="77777777" w:rsidTr="009C4AD2">
        <w:trPr>
          <w:hidden/>
        </w:trPr>
        <w:tc>
          <w:tcPr>
            <w:tcW w:w="679" w:type="pct"/>
          </w:tcPr>
          <w:p w14:paraId="05E7A01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2.0</w:t>
            </w:r>
          </w:p>
        </w:tc>
        <w:tc>
          <w:tcPr>
            <w:tcW w:w="1010" w:type="pct"/>
          </w:tcPr>
          <w:p w14:paraId="21F5323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8.08.2002</w:t>
            </w:r>
          </w:p>
        </w:tc>
        <w:tc>
          <w:tcPr>
            <w:tcW w:w="883" w:type="pct"/>
          </w:tcPr>
          <w:p w14:paraId="5693AFE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Sreela K</w:t>
            </w:r>
          </w:p>
        </w:tc>
        <w:tc>
          <w:tcPr>
            <w:tcW w:w="825" w:type="pct"/>
          </w:tcPr>
          <w:p w14:paraId="7AD142C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48FAEBA3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to new combined logo template</w:t>
            </w:r>
          </w:p>
        </w:tc>
      </w:tr>
      <w:tr w:rsidR="006D167B" w:rsidRPr="00FA6F89" w14:paraId="2C9A870D" w14:textId="77777777" w:rsidTr="009C4AD2">
        <w:trPr>
          <w:hidden/>
        </w:trPr>
        <w:tc>
          <w:tcPr>
            <w:tcW w:w="679" w:type="pct"/>
          </w:tcPr>
          <w:p w14:paraId="5FD94D73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3.0</w:t>
            </w:r>
          </w:p>
        </w:tc>
        <w:tc>
          <w:tcPr>
            <w:tcW w:w="1010" w:type="pct"/>
          </w:tcPr>
          <w:p w14:paraId="2E7D155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24.12.2002</w:t>
            </w:r>
          </w:p>
        </w:tc>
        <w:tc>
          <w:tcPr>
            <w:tcW w:w="883" w:type="pct"/>
          </w:tcPr>
          <w:p w14:paraId="0FA9496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Sreela K</w:t>
            </w:r>
          </w:p>
        </w:tc>
        <w:tc>
          <w:tcPr>
            <w:tcW w:w="825" w:type="pct"/>
          </w:tcPr>
          <w:p w14:paraId="6C72E71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0F1826F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Tel no, Fax no &amp; Mktg Text.</w:t>
            </w:r>
          </w:p>
        </w:tc>
      </w:tr>
      <w:tr w:rsidR="006D167B" w:rsidRPr="00FA6F89" w14:paraId="1AD79677" w14:textId="77777777" w:rsidTr="009C4AD2">
        <w:trPr>
          <w:hidden/>
        </w:trPr>
        <w:tc>
          <w:tcPr>
            <w:tcW w:w="679" w:type="pct"/>
          </w:tcPr>
          <w:p w14:paraId="3F3BCA9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4.0</w:t>
            </w:r>
          </w:p>
        </w:tc>
        <w:tc>
          <w:tcPr>
            <w:tcW w:w="1010" w:type="pct"/>
          </w:tcPr>
          <w:p w14:paraId="73D8375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48D08DD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26.02.2003</w:t>
            </w:r>
          </w:p>
        </w:tc>
        <w:tc>
          <w:tcPr>
            <w:tcW w:w="883" w:type="pct"/>
          </w:tcPr>
          <w:p w14:paraId="03DEBE5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Ganesh S</w:t>
            </w:r>
          </w:p>
          <w:p w14:paraId="1338B06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Sreela K</w:t>
            </w:r>
          </w:p>
        </w:tc>
        <w:tc>
          <w:tcPr>
            <w:tcW w:w="825" w:type="pct"/>
          </w:tcPr>
          <w:p w14:paraId="00D50E8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089A3A9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by Ganesh.</w:t>
            </w:r>
          </w:p>
          <w:p w14:paraId="1FC6708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Authorized document.</w:t>
            </w:r>
          </w:p>
        </w:tc>
      </w:tr>
      <w:tr w:rsidR="006D167B" w:rsidRPr="00FA6F89" w14:paraId="61E9BA87" w14:textId="77777777" w:rsidTr="009C4AD2">
        <w:trPr>
          <w:hidden/>
        </w:trPr>
        <w:tc>
          <w:tcPr>
            <w:tcW w:w="679" w:type="pct"/>
          </w:tcPr>
          <w:p w14:paraId="5BB423E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5.0</w:t>
            </w:r>
          </w:p>
        </w:tc>
        <w:tc>
          <w:tcPr>
            <w:tcW w:w="1010" w:type="pct"/>
          </w:tcPr>
          <w:p w14:paraId="28D1BD0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17.05.2003</w:t>
            </w:r>
          </w:p>
        </w:tc>
        <w:tc>
          <w:tcPr>
            <w:tcW w:w="883" w:type="pct"/>
          </w:tcPr>
          <w:p w14:paraId="114E8E5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Rajesh Kumar</w:t>
            </w:r>
          </w:p>
        </w:tc>
        <w:tc>
          <w:tcPr>
            <w:tcW w:w="825" w:type="pct"/>
          </w:tcPr>
          <w:p w14:paraId="0DB85C2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74B514B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Corrected BGP RFC from 1777 to 1771. Included ethernet mib support in table. </w:t>
            </w:r>
          </w:p>
        </w:tc>
      </w:tr>
      <w:tr w:rsidR="006D167B" w:rsidRPr="00FA6F89" w14:paraId="7C7C0098" w14:textId="77777777" w:rsidTr="009C4AD2">
        <w:trPr>
          <w:hidden/>
        </w:trPr>
        <w:tc>
          <w:tcPr>
            <w:tcW w:w="679" w:type="pct"/>
          </w:tcPr>
          <w:p w14:paraId="5EA5B07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6.0</w:t>
            </w:r>
          </w:p>
        </w:tc>
        <w:tc>
          <w:tcPr>
            <w:tcW w:w="1010" w:type="pct"/>
          </w:tcPr>
          <w:p w14:paraId="156FED3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1EC605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43827F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11.08.2003</w:t>
            </w:r>
          </w:p>
        </w:tc>
        <w:tc>
          <w:tcPr>
            <w:tcW w:w="883" w:type="pct"/>
          </w:tcPr>
          <w:p w14:paraId="59622A7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Varadarajan S</w:t>
            </w:r>
          </w:p>
          <w:p w14:paraId="2602F743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5AD4806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Sreela K</w:t>
            </w:r>
          </w:p>
        </w:tc>
        <w:tc>
          <w:tcPr>
            <w:tcW w:w="825" w:type="pct"/>
          </w:tcPr>
          <w:p w14:paraId="254E0E8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3E907CE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FS is updated for 802.1v &amp; SSL/SSH</w:t>
            </w:r>
          </w:p>
          <w:p w14:paraId="4815842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Authorised document</w:t>
            </w:r>
          </w:p>
        </w:tc>
      </w:tr>
      <w:tr w:rsidR="006D167B" w:rsidRPr="00FA6F89" w14:paraId="16FF687F" w14:textId="77777777" w:rsidTr="009C4AD2">
        <w:trPr>
          <w:hidden/>
        </w:trPr>
        <w:tc>
          <w:tcPr>
            <w:tcW w:w="679" w:type="pct"/>
          </w:tcPr>
          <w:p w14:paraId="3C2FB00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7.0</w:t>
            </w:r>
          </w:p>
        </w:tc>
        <w:tc>
          <w:tcPr>
            <w:tcW w:w="1010" w:type="pct"/>
          </w:tcPr>
          <w:p w14:paraId="0C81745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18May04</w:t>
            </w:r>
          </w:p>
          <w:p w14:paraId="5D58AEA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2E312B5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2F5866F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D72308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50BD548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A5FDD9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1AC3AB1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5F8759A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6878D1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793CD6B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2E06142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A3F1453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18.5.2004</w:t>
            </w:r>
          </w:p>
        </w:tc>
        <w:tc>
          <w:tcPr>
            <w:tcW w:w="883" w:type="pct"/>
          </w:tcPr>
          <w:p w14:paraId="20FB81E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GaneshS</w:t>
            </w:r>
          </w:p>
          <w:p w14:paraId="6BB44FC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7F64F6E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5F6100E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276CFAB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1ADBBD1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7AF1D71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2AD4C4D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F8FB31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6D6241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032682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8D39BE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910DC0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Regina Grace</w:t>
            </w:r>
          </w:p>
        </w:tc>
        <w:tc>
          <w:tcPr>
            <w:tcW w:w="825" w:type="pct"/>
          </w:tcPr>
          <w:p w14:paraId="56D62D6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71994E2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Feature sheet to reflect:</w:t>
            </w:r>
          </w:p>
          <w:p w14:paraId="2157A6FA" w14:textId="77777777" w:rsidR="006D167B" w:rsidRPr="00FA6F89" w:rsidRDefault="006D167B" w:rsidP="00901D04">
            <w:pPr>
              <w:pStyle w:val="TableText"/>
              <w:numPr>
                <w:ilvl w:val="0"/>
                <w:numId w:val="14"/>
              </w:numPr>
              <w:rPr>
                <w:rStyle w:val="Hidden"/>
              </w:rPr>
            </w:pPr>
            <w:r w:rsidRPr="00FA6F89">
              <w:rPr>
                <w:rStyle w:val="Hidden"/>
              </w:rPr>
              <w:t>new positioning statement</w:t>
            </w:r>
          </w:p>
          <w:p w14:paraId="3AAD8DE0" w14:textId="77777777" w:rsidR="006D167B" w:rsidRPr="00FA6F89" w:rsidRDefault="006D167B" w:rsidP="00901D04">
            <w:pPr>
              <w:pStyle w:val="TableText"/>
              <w:numPr>
                <w:ilvl w:val="0"/>
                <w:numId w:val="14"/>
              </w:numPr>
              <w:rPr>
                <w:rStyle w:val="Hidden"/>
              </w:rPr>
            </w:pPr>
            <w:r w:rsidRPr="00FA6F89">
              <w:rPr>
                <w:rStyle w:val="Hidden"/>
              </w:rPr>
              <w:t>Modified the language of the key benefits</w:t>
            </w:r>
          </w:p>
          <w:p w14:paraId="2F28A809" w14:textId="77777777" w:rsidR="006D167B" w:rsidRPr="00FA6F89" w:rsidRDefault="006D167B" w:rsidP="00901D04">
            <w:pPr>
              <w:pStyle w:val="TableText"/>
              <w:numPr>
                <w:ilvl w:val="0"/>
                <w:numId w:val="14"/>
              </w:numPr>
              <w:rPr>
                <w:rStyle w:val="Hidden"/>
              </w:rPr>
            </w:pPr>
            <w:r w:rsidRPr="00FA6F89">
              <w:rPr>
                <w:rStyle w:val="Hidden"/>
              </w:rPr>
              <w:t>Introduced a section on Target Applications</w:t>
            </w:r>
          </w:p>
          <w:p w14:paraId="45C33D0F" w14:textId="77777777" w:rsidR="006D167B" w:rsidRPr="00FA6F89" w:rsidRDefault="006D167B" w:rsidP="00901D04">
            <w:pPr>
              <w:pStyle w:val="TableText"/>
              <w:numPr>
                <w:ilvl w:val="0"/>
                <w:numId w:val="14"/>
              </w:numPr>
              <w:rPr>
                <w:rStyle w:val="Hidden"/>
              </w:rPr>
            </w:pPr>
            <w:r w:rsidRPr="00FA6F89">
              <w:rPr>
                <w:rStyle w:val="Hidden"/>
              </w:rPr>
              <w:t>Modified the Feature Details section to reflect the correct details of the features we support in the product</w:t>
            </w:r>
          </w:p>
          <w:p w14:paraId="6E0A2F7B" w14:textId="77777777" w:rsidR="006D167B" w:rsidRPr="00FA6F89" w:rsidRDefault="006D167B" w:rsidP="00901D04">
            <w:pPr>
              <w:pStyle w:val="TableText"/>
              <w:numPr>
                <w:ilvl w:val="0"/>
                <w:numId w:val="14"/>
              </w:numPr>
              <w:rPr>
                <w:rStyle w:val="Hidden"/>
              </w:rPr>
            </w:pPr>
            <w:r w:rsidRPr="00FA6F89">
              <w:rPr>
                <w:rStyle w:val="Hidden"/>
              </w:rPr>
              <w:t>Added a new component architecture diagram</w:t>
            </w:r>
          </w:p>
          <w:p w14:paraId="17CC630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Authorized Document (updated the release number from 2.4.0.14 to 2.4.1.0 &amp; release date changed to 16th July 2004)</w:t>
            </w:r>
          </w:p>
        </w:tc>
      </w:tr>
      <w:tr w:rsidR="006D167B" w:rsidRPr="00FA6F89" w14:paraId="3E86EAB3" w14:textId="77777777" w:rsidTr="009C4AD2">
        <w:trPr>
          <w:hidden/>
        </w:trPr>
        <w:tc>
          <w:tcPr>
            <w:tcW w:w="679" w:type="pct"/>
          </w:tcPr>
          <w:p w14:paraId="5F58940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8.0</w:t>
            </w:r>
          </w:p>
        </w:tc>
        <w:tc>
          <w:tcPr>
            <w:tcW w:w="1010" w:type="pct"/>
          </w:tcPr>
          <w:p w14:paraId="6433736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25.10.2004</w:t>
            </w:r>
          </w:p>
        </w:tc>
        <w:tc>
          <w:tcPr>
            <w:tcW w:w="883" w:type="pct"/>
          </w:tcPr>
          <w:p w14:paraId="24DE6233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Rajesh Kumar</w:t>
            </w:r>
          </w:p>
          <w:p w14:paraId="026A121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A442AA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Regina Grace</w:t>
            </w:r>
          </w:p>
        </w:tc>
        <w:tc>
          <w:tcPr>
            <w:tcW w:w="825" w:type="pct"/>
          </w:tcPr>
          <w:p w14:paraId="642655D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2DB8EB68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SNMPv3 support</w:t>
            </w:r>
          </w:p>
          <w:p w14:paraId="2A2BD2B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Changed to the new logo </w:t>
            </w:r>
            <w:r w:rsidR="00507EE4" w:rsidRPr="00FA6F89">
              <w:rPr>
                <w:rStyle w:val="Hidden"/>
              </w:rPr>
              <w:t>“</w:t>
            </w:r>
            <w:r w:rsidRPr="00FA6F89">
              <w:rPr>
                <w:rStyle w:val="Hidden"/>
              </w:rPr>
              <w:t>FutureSoft – Transforming Networks</w:t>
            </w:r>
            <w:r w:rsidR="00507EE4" w:rsidRPr="00FA6F89">
              <w:rPr>
                <w:rStyle w:val="Hidden"/>
              </w:rPr>
              <w:t>”</w:t>
            </w:r>
            <w:r w:rsidRPr="00FA6F89">
              <w:rPr>
                <w:rStyle w:val="Hidden"/>
              </w:rPr>
              <w:t xml:space="preserve"> </w:t>
            </w:r>
            <w:r w:rsidR="00507EE4" w:rsidRPr="00FA6F89">
              <w:rPr>
                <w:rStyle w:val="Hidden"/>
              </w:rPr>
              <w:t>–</w:t>
            </w:r>
            <w:r w:rsidRPr="00FA6F89">
              <w:rPr>
                <w:rStyle w:val="Hidden"/>
              </w:rPr>
              <w:t xml:space="preserve"> A Flextronics Company</w:t>
            </w:r>
          </w:p>
          <w:p w14:paraId="6E40945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Authorized document</w:t>
            </w:r>
          </w:p>
        </w:tc>
      </w:tr>
      <w:tr w:rsidR="006D167B" w:rsidRPr="00FA6F89" w14:paraId="3C2A3D4D" w14:textId="77777777" w:rsidTr="009C4AD2">
        <w:trPr>
          <w:hidden/>
        </w:trPr>
        <w:tc>
          <w:tcPr>
            <w:tcW w:w="679" w:type="pct"/>
          </w:tcPr>
          <w:p w14:paraId="58E6B7D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9.0</w:t>
            </w:r>
          </w:p>
        </w:tc>
        <w:tc>
          <w:tcPr>
            <w:tcW w:w="1010" w:type="pct"/>
          </w:tcPr>
          <w:p w14:paraId="26283CC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1.3.2005</w:t>
            </w:r>
          </w:p>
        </w:tc>
        <w:tc>
          <w:tcPr>
            <w:tcW w:w="883" w:type="pct"/>
          </w:tcPr>
          <w:p w14:paraId="70B1620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Rajesh Kumar</w:t>
            </w:r>
          </w:p>
        </w:tc>
        <w:tc>
          <w:tcPr>
            <w:tcW w:w="825" w:type="pct"/>
          </w:tcPr>
          <w:p w14:paraId="600BAE4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3B295838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release 3.0.0.0</w:t>
            </w:r>
          </w:p>
        </w:tc>
      </w:tr>
      <w:tr w:rsidR="006D167B" w:rsidRPr="00FA6F89" w14:paraId="20D00DC6" w14:textId="77777777" w:rsidTr="009C4AD2">
        <w:trPr>
          <w:hidden/>
        </w:trPr>
        <w:tc>
          <w:tcPr>
            <w:tcW w:w="679" w:type="pct"/>
          </w:tcPr>
          <w:p w14:paraId="3B7E8E7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10.0</w:t>
            </w:r>
          </w:p>
        </w:tc>
        <w:tc>
          <w:tcPr>
            <w:tcW w:w="1010" w:type="pct"/>
          </w:tcPr>
          <w:p w14:paraId="012C166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28.03.2005</w:t>
            </w:r>
          </w:p>
        </w:tc>
        <w:tc>
          <w:tcPr>
            <w:tcW w:w="883" w:type="pct"/>
          </w:tcPr>
          <w:p w14:paraId="1363C5C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Regina Grace</w:t>
            </w:r>
          </w:p>
        </w:tc>
        <w:tc>
          <w:tcPr>
            <w:tcW w:w="825" w:type="pct"/>
          </w:tcPr>
          <w:p w14:paraId="75A7601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311F822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Changed FCS Address.</w:t>
            </w:r>
          </w:p>
        </w:tc>
      </w:tr>
      <w:tr w:rsidR="006D167B" w:rsidRPr="00FA6F89" w14:paraId="6345B795" w14:textId="77777777" w:rsidTr="009C4AD2">
        <w:trPr>
          <w:hidden/>
        </w:trPr>
        <w:tc>
          <w:tcPr>
            <w:tcW w:w="679" w:type="pct"/>
          </w:tcPr>
          <w:p w14:paraId="68AD19F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11.0</w:t>
            </w:r>
          </w:p>
        </w:tc>
        <w:tc>
          <w:tcPr>
            <w:tcW w:w="1010" w:type="pct"/>
          </w:tcPr>
          <w:p w14:paraId="53CA7CB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7.06.2005</w:t>
            </w:r>
          </w:p>
        </w:tc>
        <w:tc>
          <w:tcPr>
            <w:tcW w:w="883" w:type="pct"/>
          </w:tcPr>
          <w:p w14:paraId="1A202E3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Raj Jayaram </w:t>
            </w:r>
          </w:p>
          <w:p w14:paraId="5F9A89E3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Neela Priya</w:t>
            </w:r>
          </w:p>
          <w:p w14:paraId="46A8BE5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Regina Grace</w:t>
            </w:r>
          </w:p>
        </w:tc>
        <w:tc>
          <w:tcPr>
            <w:tcW w:w="825" w:type="pct"/>
          </w:tcPr>
          <w:p w14:paraId="529B6A5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2F4AADA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Release 3.1.0.0.</w:t>
            </w:r>
          </w:p>
          <w:p w14:paraId="5EF4755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Authorized document</w:t>
            </w:r>
          </w:p>
        </w:tc>
      </w:tr>
      <w:tr w:rsidR="006D167B" w:rsidRPr="00FA6F89" w14:paraId="0E66FEC3" w14:textId="77777777" w:rsidTr="009C4AD2">
        <w:trPr>
          <w:hidden/>
        </w:trPr>
        <w:tc>
          <w:tcPr>
            <w:tcW w:w="679" w:type="pct"/>
          </w:tcPr>
          <w:p w14:paraId="04A0C57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12.0</w:t>
            </w:r>
          </w:p>
        </w:tc>
        <w:tc>
          <w:tcPr>
            <w:tcW w:w="1010" w:type="pct"/>
          </w:tcPr>
          <w:p w14:paraId="26C352A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4/08/2005</w:t>
            </w:r>
          </w:p>
        </w:tc>
        <w:tc>
          <w:tcPr>
            <w:tcW w:w="883" w:type="pct"/>
          </w:tcPr>
          <w:p w14:paraId="2E457E0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Regina Grace</w:t>
            </w:r>
          </w:p>
        </w:tc>
        <w:tc>
          <w:tcPr>
            <w:tcW w:w="825" w:type="pct"/>
          </w:tcPr>
          <w:p w14:paraId="3B01557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3D39B963" w14:textId="77777777" w:rsidR="006D167B" w:rsidRPr="00FA6F89" w:rsidRDefault="006D167B" w:rsidP="00901D04">
            <w:pPr>
              <w:pStyle w:val="TableText"/>
              <w:numPr>
                <w:ilvl w:val="0"/>
                <w:numId w:val="15"/>
              </w:numPr>
              <w:rPr>
                <w:rStyle w:val="Hidden"/>
              </w:rPr>
            </w:pPr>
            <w:r w:rsidRPr="00FA6F89">
              <w:rPr>
                <w:rStyle w:val="Hidden"/>
              </w:rPr>
              <w:t>Changed to Flextronics Logo</w:t>
            </w:r>
          </w:p>
          <w:p w14:paraId="6A89D30B" w14:textId="77777777" w:rsidR="006D167B" w:rsidRPr="00FA6F89" w:rsidRDefault="006D167B" w:rsidP="00901D04">
            <w:pPr>
              <w:pStyle w:val="TableText"/>
              <w:numPr>
                <w:ilvl w:val="0"/>
                <w:numId w:val="15"/>
              </w:numPr>
              <w:rPr>
                <w:rStyle w:val="Hidden"/>
              </w:rPr>
            </w:pPr>
            <w:r w:rsidRPr="00FA6F89">
              <w:rPr>
                <w:rStyle w:val="Hidden"/>
              </w:rPr>
              <w:t>Applied the coloured band</w:t>
            </w:r>
          </w:p>
          <w:p w14:paraId="44724328" w14:textId="77777777" w:rsidR="006D167B" w:rsidRPr="00FA6F89" w:rsidRDefault="006D167B" w:rsidP="00901D04">
            <w:pPr>
              <w:pStyle w:val="TableText"/>
              <w:numPr>
                <w:ilvl w:val="0"/>
                <w:numId w:val="15"/>
              </w:numPr>
              <w:rPr>
                <w:rStyle w:val="Hidden"/>
              </w:rPr>
            </w:pPr>
            <w:r w:rsidRPr="00FA6F89">
              <w:rPr>
                <w:rStyle w:val="Hidden"/>
              </w:rPr>
              <w:t>Updated footer text to “FSS Confidential”</w:t>
            </w:r>
          </w:p>
          <w:p w14:paraId="6E874087" w14:textId="77777777" w:rsidR="006D167B" w:rsidRPr="00FA6F89" w:rsidRDefault="006D167B" w:rsidP="00901D04">
            <w:pPr>
              <w:pStyle w:val="TableText"/>
              <w:numPr>
                <w:ilvl w:val="0"/>
                <w:numId w:val="15"/>
              </w:numPr>
              <w:rPr>
                <w:rStyle w:val="Hidden"/>
              </w:rPr>
            </w:pPr>
            <w:r w:rsidRPr="00FA6F89">
              <w:rPr>
                <w:rStyle w:val="Hidden"/>
              </w:rPr>
              <w:t>Removed SDD from the deliverables list</w:t>
            </w:r>
          </w:p>
          <w:p w14:paraId="55C36391" w14:textId="77777777" w:rsidR="006D167B" w:rsidRPr="00FA6F89" w:rsidRDefault="006D167B" w:rsidP="00901D04">
            <w:pPr>
              <w:pStyle w:val="TableText"/>
              <w:numPr>
                <w:ilvl w:val="0"/>
                <w:numId w:val="15"/>
              </w:numPr>
              <w:rPr>
                <w:rStyle w:val="Hidden"/>
              </w:rPr>
            </w:pPr>
            <w:r w:rsidRPr="00FA6F89">
              <w:rPr>
                <w:rStyle w:val="Hidden"/>
              </w:rPr>
              <w:t>Changed the address – Flex Gurgaon</w:t>
            </w:r>
          </w:p>
          <w:p w14:paraId="43CF9A8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Authorized document</w:t>
            </w:r>
          </w:p>
        </w:tc>
      </w:tr>
      <w:tr w:rsidR="006D167B" w:rsidRPr="00FA6F89" w14:paraId="6815F24C" w14:textId="77777777" w:rsidTr="009C4AD2">
        <w:trPr>
          <w:hidden/>
        </w:trPr>
        <w:tc>
          <w:tcPr>
            <w:tcW w:w="679" w:type="pct"/>
          </w:tcPr>
          <w:p w14:paraId="204845A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13.0</w:t>
            </w:r>
          </w:p>
        </w:tc>
        <w:tc>
          <w:tcPr>
            <w:tcW w:w="1010" w:type="pct"/>
          </w:tcPr>
          <w:p w14:paraId="0FA4BDB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5/9/2005</w:t>
            </w:r>
          </w:p>
          <w:p w14:paraId="3E0F9343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7691537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8/9/2005</w:t>
            </w:r>
          </w:p>
        </w:tc>
        <w:tc>
          <w:tcPr>
            <w:tcW w:w="883" w:type="pct"/>
          </w:tcPr>
          <w:p w14:paraId="403D070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Neela Priya/Vanitha</w:t>
            </w:r>
          </w:p>
          <w:p w14:paraId="004373E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6C349E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Rajaj</w:t>
            </w:r>
          </w:p>
        </w:tc>
        <w:tc>
          <w:tcPr>
            <w:tcW w:w="825" w:type="pct"/>
          </w:tcPr>
          <w:p w14:paraId="7CF5FD1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03FBB7C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RIPv6 /OSPFv3</w:t>
            </w:r>
          </w:p>
          <w:p w14:paraId="6AC6CF9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other features in Rel 3.2.0.0</w:t>
            </w:r>
          </w:p>
        </w:tc>
      </w:tr>
      <w:tr w:rsidR="006D167B" w:rsidRPr="00FA6F89" w14:paraId="11A557CF" w14:textId="77777777" w:rsidTr="009C4AD2">
        <w:trPr>
          <w:hidden/>
        </w:trPr>
        <w:tc>
          <w:tcPr>
            <w:tcW w:w="679" w:type="pct"/>
          </w:tcPr>
          <w:p w14:paraId="2CFD3AE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14.0</w:t>
            </w:r>
          </w:p>
        </w:tc>
        <w:tc>
          <w:tcPr>
            <w:tcW w:w="1010" w:type="pct"/>
          </w:tcPr>
          <w:p w14:paraId="09CA96D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13/3/2006</w:t>
            </w:r>
          </w:p>
        </w:tc>
        <w:tc>
          <w:tcPr>
            <w:tcW w:w="883" w:type="pct"/>
          </w:tcPr>
          <w:p w14:paraId="3C08F8B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S. Rajesh Kumar</w:t>
            </w:r>
          </w:p>
          <w:p w14:paraId="3F3B4D9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Krithikal</w:t>
            </w:r>
          </w:p>
          <w:p w14:paraId="611B848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77B7E22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Regina Grace</w:t>
            </w:r>
          </w:p>
        </w:tc>
        <w:tc>
          <w:tcPr>
            <w:tcW w:w="825" w:type="pct"/>
          </w:tcPr>
          <w:p w14:paraId="646B7AA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0A4C86E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Rel 4.0.0.0</w:t>
            </w:r>
          </w:p>
          <w:p w14:paraId="34E0DF0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Documentation Review done</w:t>
            </w:r>
          </w:p>
          <w:p w14:paraId="31D9F55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Authorized document</w:t>
            </w:r>
          </w:p>
        </w:tc>
      </w:tr>
      <w:tr w:rsidR="006D167B" w:rsidRPr="00FA6F89" w14:paraId="1F1C3818" w14:textId="77777777" w:rsidTr="009C4AD2">
        <w:trPr>
          <w:hidden/>
        </w:trPr>
        <w:tc>
          <w:tcPr>
            <w:tcW w:w="679" w:type="pct"/>
          </w:tcPr>
          <w:p w14:paraId="0F264DD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15.0</w:t>
            </w:r>
          </w:p>
        </w:tc>
        <w:tc>
          <w:tcPr>
            <w:tcW w:w="1010" w:type="pct"/>
          </w:tcPr>
          <w:p w14:paraId="4B84AF9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6/6/2006</w:t>
            </w:r>
          </w:p>
        </w:tc>
        <w:tc>
          <w:tcPr>
            <w:tcW w:w="883" w:type="pct"/>
          </w:tcPr>
          <w:p w14:paraId="3C51B53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Regina Grace / RajeshKumar</w:t>
            </w:r>
          </w:p>
        </w:tc>
        <w:tc>
          <w:tcPr>
            <w:tcW w:w="825" w:type="pct"/>
          </w:tcPr>
          <w:p w14:paraId="25A2962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69679B2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Changed Monta Vista Hard Hat Linux to Monta Vista Linux. </w:t>
            </w:r>
          </w:p>
          <w:p w14:paraId="46B8157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Authorized document</w:t>
            </w:r>
          </w:p>
        </w:tc>
      </w:tr>
      <w:tr w:rsidR="006D167B" w:rsidRPr="00FA6F89" w14:paraId="4A48EF39" w14:textId="77777777" w:rsidTr="009C4AD2">
        <w:trPr>
          <w:hidden/>
        </w:trPr>
        <w:tc>
          <w:tcPr>
            <w:tcW w:w="679" w:type="pct"/>
          </w:tcPr>
          <w:p w14:paraId="18A0BD9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16.0</w:t>
            </w:r>
          </w:p>
        </w:tc>
        <w:tc>
          <w:tcPr>
            <w:tcW w:w="1010" w:type="pct"/>
          </w:tcPr>
          <w:p w14:paraId="699657F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4/7/2006</w:t>
            </w:r>
          </w:p>
          <w:p w14:paraId="47BA9B1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7/7/2006</w:t>
            </w:r>
          </w:p>
        </w:tc>
        <w:tc>
          <w:tcPr>
            <w:tcW w:w="883" w:type="pct"/>
          </w:tcPr>
          <w:p w14:paraId="5CDBB55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Saravanan M</w:t>
            </w:r>
          </w:p>
          <w:p w14:paraId="73C7AB9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KalaivaniG</w:t>
            </w:r>
          </w:p>
        </w:tc>
        <w:tc>
          <w:tcPr>
            <w:tcW w:w="825" w:type="pct"/>
          </w:tcPr>
          <w:p w14:paraId="4E0F489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3B60259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Included MPLS Component</w:t>
            </w:r>
          </w:p>
          <w:p w14:paraId="728DF04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Documentation Review done.</w:t>
            </w:r>
          </w:p>
        </w:tc>
      </w:tr>
      <w:tr w:rsidR="006D167B" w:rsidRPr="00FA6F89" w14:paraId="4DF51762" w14:textId="77777777" w:rsidTr="009C4AD2">
        <w:trPr>
          <w:hidden/>
        </w:trPr>
        <w:tc>
          <w:tcPr>
            <w:tcW w:w="679" w:type="pct"/>
          </w:tcPr>
          <w:p w14:paraId="6B0E4688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17.0</w:t>
            </w:r>
          </w:p>
        </w:tc>
        <w:tc>
          <w:tcPr>
            <w:tcW w:w="1010" w:type="pct"/>
          </w:tcPr>
          <w:p w14:paraId="1DB4ADA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27/7/2006</w:t>
            </w:r>
          </w:p>
        </w:tc>
        <w:tc>
          <w:tcPr>
            <w:tcW w:w="883" w:type="pct"/>
          </w:tcPr>
          <w:p w14:paraId="3777401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Krithika L</w:t>
            </w:r>
          </w:p>
        </w:tc>
        <w:tc>
          <w:tcPr>
            <w:tcW w:w="825" w:type="pct"/>
          </w:tcPr>
          <w:p w14:paraId="74E219A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20FE119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Documentation Review done (for the entire document)</w:t>
            </w:r>
          </w:p>
        </w:tc>
      </w:tr>
      <w:tr w:rsidR="006D167B" w:rsidRPr="00FA6F89" w14:paraId="4B02647D" w14:textId="77777777" w:rsidTr="009C4AD2">
        <w:trPr>
          <w:hidden/>
        </w:trPr>
        <w:tc>
          <w:tcPr>
            <w:tcW w:w="679" w:type="pct"/>
          </w:tcPr>
          <w:p w14:paraId="4E8EE26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18.0</w:t>
            </w:r>
          </w:p>
        </w:tc>
        <w:tc>
          <w:tcPr>
            <w:tcW w:w="1010" w:type="pct"/>
          </w:tcPr>
          <w:p w14:paraId="5A90F83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19/10/2006</w:t>
            </w:r>
          </w:p>
          <w:p w14:paraId="068F2B8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D86845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C8F8EF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5A6D5F2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0E7E33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7/11/2006</w:t>
            </w:r>
          </w:p>
        </w:tc>
        <w:tc>
          <w:tcPr>
            <w:tcW w:w="883" w:type="pct"/>
          </w:tcPr>
          <w:p w14:paraId="4B036C9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S. Rajesh Kumar</w:t>
            </w:r>
          </w:p>
          <w:p w14:paraId="5D6AF4D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B3FB73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664B46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0691A1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Krithikal L</w:t>
            </w:r>
          </w:p>
          <w:p w14:paraId="3B1B0CA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Regina Grace</w:t>
            </w:r>
          </w:p>
        </w:tc>
        <w:tc>
          <w:tcPr>
            <w:tcW w:w="825" w:type="pct"/>
          </w:tcPr>
          <w:p w14:paraId="17C0EE6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5F87DFA8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release 5.0.0.0 – addition of provider bridging, high availability and multiple instances features</w:t>
            </w:r>
          </w:p>
          <w:p w14:paraId="7A9C06D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Documentation Review Done</w:t>
            </w:r>
          </w:p>
          <w:p w14:paraId="4EC086D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Authorized document</w:t>
            </w:r>
          </w:p>
        </w:tc>
      </w:tr>
      <w:tr w:rsidR="006D167B" w:rsidRPr="00FA6F89" w14:paraId="4F8A2C92" w14:textId="77777777" w:rsidTr="009C4AD2">
        <w:trPr>
          <w:hidden/>
        </w:trPr>
        <w:tc>
          <w:tcPr>
            <w:tcW w:w="679" w:type="pct"/>
          </w:tcPr>
          <w:p w14:paraId="35D5DC9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19.0</w:t>
            </w:r>
          </w:p>
        </w:tc>
        <w:tc>
          <w:tcPr>
            <w:tcW w:w="1010" w:type="pct"/>
          </w:tcPr>
          <w:p w14:paraId="687C43C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09/10/2007</w:t>
            </w:r>
          </w:p>
          <w:p w14:paraId="0241089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13F3D79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26.11.2007</w:t>
            </w:r>
          </w:p>
          <w:p w14:paraId="0CA24E98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28.11.2007</w:t>
            </w:r>
          </w:p>
        </w:tc>
        <w:tc>
          <w:tcPr>
            <w:tcW w:w="883" w:type="pct"/>
          </w:tcPr>
          <w:p w14:paraId="49ADD11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S. Rajesh Kumar</w:t>
            </w:r>
          </w:p>
          <w:p w14:paraId="2C3A6DB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588EE41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Varalaksshmi.CV</w:t>
            </w:r>
          </w:p>
          <w:p w14:paraId="7CD0F01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Varalaksshmi.CV</w:t>
            </w:r>
          </w:p>
        </w:tc>
        <w:tc>
          <w:tcPr>
            <w:tcW w:w="825" w:type="pct"/>
          </w:tcPr>
          <w:p w14:paraId="769782D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2D84305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433ECA7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Regina Grace</w:t>
            </w:r>
          </w:p>
          <w:p w14:paraId="5AEA7A7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Regina Grace</w:t>
            </w:r>
          </w:p>
        </w:tc>
        <w:tc>
          <w:tcPr>
            <w:tcW w:w="1602" w:type="pct"/>
          </w:tcPr>
          <w:p w14:paraId="706A1B3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release 5.2.0 – addition of ECFM, ELMI and LLDP</w:t>
            </w:r>
          </w:p>
          <w:p w14:paraId="31A43A2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Reviewed the updates.</w:t>
            </w:r>
          </w:p>
          <w:p w14:paraId="04586E3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Formatted the document.</w:t>
            </w:r>
          </w:p>
        </w:tc>
      </w:tr>
      <w:tr w:rsidR="006D167B" w:rsidRPr="00FA6F89" w14:paraId="15077829" w14:textId="77777777" w:rsidTr="009C4AD2">
        <w:trPr>
          <w:hidden/>
        </w:trPr>
        <w:tc>
          <w:tcPr>
            <w:tcW w:w="679" w:type="pct"/>
          </w:tcPr>
          <w:p w14:paraId="02DCB40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20.0</w:t>
            </w:r>
          </w:p>
        </w:tc>
        <w:tc>
          <w:tcPr>
            <w:tcW w:w="1010" w:type="pct"/>
          </w:tcPr>
          <w:p w14:paraId="67F36C53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12.09.2008</w:t>
            </w:r>
          </w:p>
          <w:p w14:paraId="008F88B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1D7BC54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04CA3A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72F98C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06.03.2009</w:t>
            </w:r>
          </w:p>
        </w:tc>
        <w:tc>
          <w:tcPr>
            <w:tcW w:w="883" w:type="pct"/>
          </w:tcPr>
          <w:p w14:paraId="480598B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Rajesh Kumar</w:t>
            </w:r>
          </w:p>
          <w:p w14:paraId="19C1B64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77AD70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L.P.Navaneethan</w:t>
            </w:r>
          </w:p>
          <w:p w14:paraId="7E98E0F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49FB5C5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Rajesh Kumar</w:t>
            </w:r>
          </w:p>
          <w:p w14:paraId="4B1346B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D8C6F5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S.Muralidaran</w:t>
            </w:r>
          </w:p>
        </w:tc>
        <w:tc>
          <w:tcPr>
            <w:tcW w:w="825" w:type="pct"/>
          </w:tcPr>
          <w:p w14:paraId="4F97169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Regina Grace</w:t>
            </w:r>
          </w:p>
        </w:tc>
        <w:tc>
          <w:tcPr>
            <w:tcW w:w="1602" w:type="pct"/>
          </w:tcPr>
          <w:p w14:paraId="7249B5F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Rel 6.1.0</w:t>
            </w:r>
          </w:p>
          <w:p w14:paraId="10D6467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759B0E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Reviewed the updates, formatted and converted the doc to PDF.</w:t>
            </w:r>
          </w:p>
          <w:p w14:paraId="16E347F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Switch stacking support</w:t>
            </w:r>
          </w:p>
          <w:p w14:paraId="284C5FE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Formatted and converted to PDF.</w:t>
            </w:r>
          </w:p>
        </w:tc>
      </w:tr>
      <w:tr w:rsidR="006D167B" w:rsidRPr="00FA6F89" w14:paraId="4122A8D9" w14:textId="77777777" w:rsidTr="009C4AD2">
        <w:trPr>
          <w:hidden/>
        </w:trPr>
        <w:tc>
          <w:tcPr>
            <w:tcW w:w="679" w:type="pct"/>
          </w:tcPr>
          <w:p w14:paraId="5A99779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21.0</w:t>
            </w:r>
          </w:p>
        </w:tc>
        <w:tc>
          <w:tcPr>
            <w:tcW w:w="1010" w:type="pct"/>
          </w:tcPr>
          <w:p w14:paraId="4C8CB1C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11-May-2009</w:t>
            </w:r>
          </w:p>
        </w:tc>
        <w:tc>
          <w:tcPr>
            <w:tcW w:w="883" w:type="pct"/>
          </w:tcPr>
          <w:p w14:paraId="4C8C9FF8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Regina Grace / Maha</w:t>
            </w:r>
          </w:p>
        </w:tc>
        <w:tc>
          <w:tcPr>
            <w:tcW w:w="825" w:type="pct"/>
          </w:tcPr>
          <w:p w14:paraId="49E1B8E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738008A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the doc for the following:</w:t>
            </w:r>
          </w:p>
          <w:p w14:paraId="11D9D7F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Correction of the PBB standard as 802.1Qay</w:t>
            </w:r>
          </w:p>
          <w:p w14:paraId="6D3F408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Reference to RMOnv2 and DSMON in the diagram and feature details list.</w:t>
            </w:r>
          </w:p>
          <w:p w14:paraId="2E9A4E8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Ethernet EOAM to be set as Y in the Workgroup and N for Metro</w:t>
            </w:r>
          </w:p>
          <w:p w14:paraId="70C498B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xCAT Marvell to be updated for the Silicon Reference Platform</w:t>
            </w:r>
          </w:p>
        </w:tc>
      </w:tr>
      <w:tr w:rsidR="006D167B" w:rsidRPr="00FA6F89" w14:paraId="6DFCB6BD" w14:textId="77777777" w:rsidTr="009C4AD2">
        <w:trPr>
          <w:hidden/>
        </w:trPr>
        <w:tc>
          <w:tcPr>
            <w:tcW w:w="679" w:type="pct"/>
          </w:tcPr>
          <w:p w14:paraId="69B4720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22.0</w:t>
            </w:r>
          </w:p>
        </w:tc>
        <w:tc>
          <w:tcPr>
            <w:tcW w:w="1010" w:type="pct"/>
          </w:tcPr>
          <w:p w14:paraId="4A88928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13-Apr-2009</w:t>
            </w:r>
          </w:p>
          <w:p w14:paraId="7469054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7BFD3BC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04-Jun-2009</w:t>
            </w:r>
          </w:p>
        </w:tc>
        <w:tc>
          <w:tcPr>
            <w:tcW w:w="883" w:type="pct"/>
          </w:tcPr>
          <w:p w14:paraId="3CEB353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Rajesh Kumar</w:t>
            </w:r>
          </w:p>
          <w:p w14:paraId="26650C18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D8DC66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S.Muralidaran</w:t>
            </w:r>
          </w:p>
        </w:tc>
        <w:tc>
          <w:tcPr>
            <w:tcW w:w="825" w:type="pct"/>
          </w:tcPr>
          <w:p w14:paraId="1300C3B8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1F61381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Rel 6.2.0</w:t>
            </w:r>
          </w:p>
          <w:p w14:paraId="6FB0D64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E19C73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Reviewed the updates, formatted and converted to PDF.</w:t>
            </w:r>
          </w:p>
        </w:tc>
      </w:tr>
      <w:tr w:rsidR="006D167B" w:rsidRPr="00FA6F89" w14:paraId="53B83391" w14:textId="77777777" w:rsidTr="009C4AD2">
        <w:trPr>
          <w:hidden/>
        </w:trPr>
        <w:tc>
          <w:tcPr>
            <w:tcW w:w="679" w:type="pct"/>
          </w:tcPr>
          <w:p w14:paraId="12FB533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23.0</w:t>
            </w:r>
          </w:p>
        </w:tc>
        <w:tc>
          <w:tcPr>
            <w:tcW w:w="1010" w:type="pct"/>
          </w:tcPr>
          <w:p w14:paraId="4EB3533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7-Sep-2009</w:t>
            </w:r>
          </w:p>
          <w:p w14:paraId="508D669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5BA47183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4EA3883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72AD160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7532A39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2B9E54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209E2C3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F12F5C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25-Sep-2009</w:t>
            </w:r>
          </w:p>
          <w:p w14:paraId="456B84D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48D348A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25-Sep-2009</w:t>
            </w:r>
          </w:p>
        </w:tc>
        <w:tc>
          <w:tcPr>
            <w:tcW w:w="883" w:type="pct"/>
          </w:tcPr>
          <w:p w14:paraId="6C97ED43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Rajesh Kumar</w:t>
            </w:r>
          </w:p>
          <w:p w14:paraId="1B760A1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1A6D093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407510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7BD6A4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8A286E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5E1EEBD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Regina Grace</w:t>
            </w:r>
          </w:p>
          <w:p w14:paraId="634B7F3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25C131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Rajesh Kumar</w:t>
            </w:r>
          </w:p>
          <w:p w14:paraId="0155E08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56928BB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S.Muralidaran</w:t>
            </w:r>
          </w:p>
        </w:tc>
        <w:tc>
          <w:tcPr>
            <w:tcW w:w="825" w:type="pct"/>
          </w:tcPr>
          <w:p w14:paraId="4F06663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438CFC0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added linear protection switching, ring protection switching, priority flow control and enhanced transmission selection; modified </w:t>
            </w:r>
            <w:r w:rsidR="00507EE4" w:rsidRPr="00FA6F89">
              <w:rPr>
                <w:rStyle w:val="Hidden"/>
              </w:rPr>
              <w:t>“</w:t>
            </w:r>
            <w:r w:rsidRPr="00FA6F89">
              <w:rPr>
                <w:rStyle w:val="Hidden"/>
              </w:rPr>
              <w:t>port mirroring</w:t>
            </w:r>
            <w:r w:rsidR="00507EE4" w:rsidRPr="00FA6F89">
              <w:rPr>
                <w:rStyle w:val="Hidden"/>
              </w:rPr>
              <w:t>”</w:t>
            </w:r>
            <w:r w:rsidRPr="00FA6F89">
              <w:rPr>
                <w:rStyle w:val="Hidden"/>
              </w:rPr>
              <w:t xml:space="preserve"> to “traffic mirroring</w:t>
            </w:r>
          </w:p>
          <w:p w14:paraId="12ADE93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4D8DE2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Reviewed the document</w:t>
            </w:r>
          </w:p>
          <w:p w14:paraId="7ECFBC68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27BE91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minor corrections.</w:t>
            </w:r>
          </w:p>
          <w:p w14:paraId="66AA661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21B131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Reviewed the updates.</w:t>
            </w:r>
          </w:p>
        </w:tc>
      </w:tr>
      <w:tr w:rsidR="006D167B" w:rsidRPr="00FA6F89" w14:paraId="5ACA68E6" w14:textId="77777777" w:rsidTr="009C4AD2">
        <w:trPr>
          <w:hidden/>
        </w:trPr>
        <w:tc>
          <w:tcPr>
            <w:tcW w:w="679" w:type="pct"/>
          </w:tcPr>
          <w:p w14:paraId="5C9F363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24.0</w:t>
            </w:r>
          </w:p>
        </w:tc>
        <w:tc>
          <w:tcPr>
            <w:tcW w:w="1010" w:type="pct"/>
          </w:tcPr>
          <w:p w14:paraId="62EEBA9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30-Sep-2009</w:t>
            </w:r>
          </w:p>
        </w:tc>
        <w:tc>
          <w:tcPr>
            <w:tcW w:w="883" w:type="pct"/>
          </w:tcPr>
          <w:p w14:paraId="7B78DC9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Rajesh Kumar</w:t>
            </w:r>
          </w:p>
        </w:tc>
        <w:tc>
          <w:tcPr>
            <w:tcW w:w="825" w:type="pct"/>
          </w:tcPr>
          <w:p w14:paraId="66B36D5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0C7760D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to be in sync with 620 feature.</w:t>
            </w:r>
          </w:p>
        </w:tc>
      </w:tr>
      <w:tr w:rsidR="006D167B" w:rsidRPr="00FA6F89" w14:paraId="61441FC5" w14:textId="77777777" w:rsidTr="009C4AD2">
        <w:trPr>
          <w:hidden/>
        </w:trPr>
        <w:tc>
          <w:tcPr>
            <w:tcW w:w="679" w:type="pct"/>
          </w:tcPr>
          <w:p w14:paraId="22272F2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25.0</w:t>
            </w:r>
          </w:p>
        </w:tc>
        <w:tc>
          <w:tcPr>
            <w:tcW w:w="1010" w:type="pct"/>
          </w:tcPr>
          <w:p w14:paraId="5447A3D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31-Dec-2009</w:t>
            </w:r>
          </w:p>
        </w:tc>
        <w:tc>
          <w:tcPr>
            <w:tcW w:w="883" w:type="pct"/>
          </w:tcPr>
          <w:p w14:paraId="5B66027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Rajesh Kumar</w:t>
            </w:r>
          </w:p>
        </w:tc>
        <w:tc>
          <w:tcPr>
            <w:tcW w:w="825" w:type="pct"/>
          </w:tcPr>
          <w:p w14:paraId="73797D5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16CBA62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system resource monitoring, PTP, DCBX.</w:t>
            </w:r>
          </w:p>
          <w:p w14:paraId="1DB26E7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Changed chassis management to multi board system management</w:t>
            </w:r>
          </w:p>
        </w:tc>
      </w:tr>
      <w:tr w:rsidR="006D167B" w:rsidRPr="00FA6F89" w14:paraId="171066CE" w14:textId="77777777" w:rsidTr="009C4AD2">
        <w:trPr>
          <w:hidden/>
        </w:trPr>
        <w:tc>
          <w:tcPr>
            <w:tcW w:w="679" w:type="pct"/>
          </w:tcPr>
          <w:p w14:paraId="0D83BB4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26.0</w:t>
            </w:r>
          </w:p>
        </w:tc>
        <w:tc>
          <w:tcPr>
            <w:tcW w:w="1010" w:type="pct"/>
          </w:tcPr>
          <w:p w14:paraId="11B4968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14-June-2010</w:t>
            </w:r>
          </w:p>
        </w:tc>
        <w:tc>
          <w:tcPr>
            <w:tcW w:w="883" w:type="pct"/>
          </w:tcPr>
          <w:p w14:paraId="57FF2C3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Rajesh Kumar</w:t>
            </w:r>
          </w:p>
        </w:tc>
        <w:tc>
          <w:tcPr>
            <w:tcW w:w="825" w:type="pct"/>
          </w:tcPr>
          <w:p w14:paraId="7350AAF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78BB0C1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Added datacenter bridging features – CN and DCBX</w:t>
            </w:r>
          </w:p>
          <w:p w14:paraId="3ACC744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Added MPLS-TP features – protection switching, BFD, VCCV and LSP-Ping</w:t>
            </w:r>
          </w:p>
          <w:p w14:paraId="509677A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Added MLDv2 feature</w:t>
            </w:r>
          </w:p>
          <w:p w14:paraId="3778242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Changed all Enterprise features as Y is Metro column, since ISS-Metro will henceforth be a superset containing all Enterprise features also.</w:t>
            </w:r>
          </w:p>
        </w:tc>
      </w:tr>
      <w:tr w:rsidR="006D167B" w:rsidRPr="00FA6F89" w14:paraId="7B881A1B" w14:textId="77777777" w:rsidTr="009C4AD2">
        <w:trPr>
          <w:hidden/>
        </w:trPr>
        <w:tc>
          <w:tcPr>
            <w:tcW w:w="679" w:type="pct"/>
          </w:tcPr>
          <w:p w14:paraId="6B44B6D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010" w:type="pct"/>
          </w:tcPr>
          <w:p w14:paraId="462827C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13-July-2010</w:t>
            </w:r>
          </w:p>
        </w:tc>
        <w:tc>
          <w:tcPr>
            <w:tcW w:w="883" w:type="pct"/>
          </w:tcPr>
          <w:p w14:paraId="0D8BFCD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Deepika Datta</w:t>
            </w:r>
          </w:p>
        </w:tc>
        <w:tc>
          <w:tcPr>
            <w:tcW w:w="825" w:type="pct"/>
          </w:tcPr>
          <w:p w14:paraId="4E700A1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3B3F03F8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Language &amp; Format Reviewed</w:t>
            </w:r>
          </w:p>
        </w:tc>
      </w:tr>
      <w:tr w:rsidR="006D167B" w:rsidRPr="00FA6F89" w14:paraId="6266DFE7" w14:textId="77777777" w:rsidTr="009C4AD2">
        <w:trPr>
          <w:hidden/>
        </w:trPr>
        <w:tc>
          <w:tcPr>
            <w:tcW w:w="679" w:type="pct"/>
          </w:tcPr>
          <w:p w14:paraId="2F5E75E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27.0</w:t>
            </w:r>
          </w:p>
        </w:tc>
        <w:tc>
          <w:tcPr>
            <w:tcW w:w="1010" w:type="pct"/>
          </w:tcPr>
          <w:p w14:paraId="55DE98C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16-Sep-2010</w:t>
            </w:r>
          </w:p>
          <w:p w14:paraId="5798E7E8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20059DA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127DD88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0E76F4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49A3F8C3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28B3D1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22B4528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7ACF12C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27-Sep-2010</w:t>
            </w:r>
          </w:p>
        </w:tc>
        <w:tc>
          <w:tcPr>
            <w:tcW w:w="883" w:type="pct"/>
          </w:tcPr>
          <w:p w14:paraId="75115C2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Rajesh Kumar</w:t>
            </w:r>
          </w:p>
          <w:p w14:paraId="36090CA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1436227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7BD57FA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48901C7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5BA1BF0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72949C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6011F68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41E9BC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Navaneethan</w:t>
            </w:r>
          </w:p>
        </w:tc>
        <w:tc>
          <w:tcPr>
            <w:tcW w:w="825" w:type="pct"/>
          </w:tcPr>
          <w:p w14:paraId="054A96E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198B061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Added IS-IS feature in hot standby redundancy row</w:t>
            </w:r>
          </w:p>
          <w:p w14:paraId="057462D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Added row for private VLAN feature</w:t>
            </w:r>
          </w:p>
          <w:p w14:paraId="5D0183F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Added row for MPLS – static provisioning of H-LSP, multi segment pseudowire and point to multipoint LSP</w:t>
            </w:r>
          </w:p>
          <w:p w14:paraId="1E305FB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40D5BAA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Language reviewed, formatted and converted to PDF</w:t>
            </w:r>
          </w:p>
        </w:tc>
      </w:tr>
      <w:tr w:rsidR="006D167B" w:rsidRPr="00FA6F89" w14:paraId="05BB11B2" w14:textId="77777777" w:rsidTr="009C4AD2">
        <w:trPr>
          <w:hidden/>
        </w:trPr>
        <w:tc>
          <w:tcPr>
            <w:tcW w:w="679" w:type="pct"/>
          </w:tcPr>
          <w:p w14:paraId="1FA87A1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28.0</w:t>
            </w:r>
          </w:p>
        </w:tc>
        <w:tc>
          <w:tcPr>
            <w:tcW w:w="1010" w:type="pct"/>
          </w:tcPr>
          <w:p w14:paraId="1D60575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17-Jan-2010</w:t>
            </w:r>
          </w:p>
        </w:tc>
        <w:tc>
          <w:tcPr>
            <w:tcW w:w="883" w:type="pct"/>
          </w:tcPr>
          <w:p w14:paraId="1402702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Rajesh</w:t>
            </w:r>
          </w:p>
          <w:p w14:paraId="3C965F9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FDD02C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CBFB87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213E3E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4019E8E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D07FE2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76AD9553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7C4680B8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7C4FE8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1B64E88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939E72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D648D2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5887C9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4020A21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EF83D0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54491C9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13DB974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A47CD1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Deepika/TWG</w:t>
            </w:r>
          </w:p>
        </w:tc>
        <w:tc>
          <w:tcPr>
            <w:tcW w:w="825" w:type="pct"/>
          </w:tcPr>
          <w:p w14:paraId="5F93078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2695882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Ref. Platform info for Intel x86 instead of Pentium</w:t>
            </w:r>
          </w:p>
          <w:p w14:paraId="519561D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Architectural Diagram to include:</w:t>
            </w:r>
          </w:p>
          <w:p w14:paraId="6AD8345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DCBX,Congestion notification, MPLS-TP, LSP-Ping, OAM (BFD, Y.1731), IP security – IKE, IPSec, intrusion detection,stateful firewall,NAT,MSDP,IEEE 1588(PTP)</w:t>
            </w:r>
          </w:p>
          <w:p w14:paraId="035E1F98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Feature Details table for:</w:t>
            </w:r>
          </w:p>
          <w:p w14:paraId="4CEEC01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Metro E package details</w:t>
            </w:r>
          </w:p>
          <w:p w14:paraId="7E4C233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Advanced layer 2 switching updated for Y.1731</w:t>
            </w:r>
          </w:p>
          <w:p w14:paraId="49EF242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Added IP Security &amp; Media Interfaces feature details</w:t>
            </w:r>
          </w:p>
          <w:p w14:paraId="764A06A3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10ED96B3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Reviewed and updates made to baseline document</w:t>
            </w:r>
          </w:p>
        </w:tc>
      </w:tr>
      <w:tr w:rsidR="006D167B" w:rsidRPr="00FA6F89" w14:paraId="28EB64C0" w14:textId="77777777" w:rsidTr="009C4AD2">
        <w:trPr>
          <w:hidden/>
        </w:trPr>
        <w:tc>
          <w:tcPr>
            <w:tcW w:w="679" w:type="pct"/>
          </w:tcPr>
          <w:p w14:paraId="74A283C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29.0</w:t>
            </w:r>
          </w:p>
        </w:tc>
        <w:tc>
          <w:tcPr>
            <w:tcW w:w="1010" w:type="pct"/>
          </w:tcPr>
          <w:p w14:paraId="19A61FE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14-Feb-2011</w:t>
            </w:r>
          </w:p>
          <w:p w14:paraId="15233DE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409D3D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81045D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7354B43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139314D3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C92B0F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18-Feb-2011</w:t>
            </w:r>
          </w:p>
        </w:tc>
        <w:tc>
          <w:tcPr>
            <w:tcW w:w="883" w:type="pct"/>
          </w:tcPr>
          <w:p w14:paraId="729B535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Rajesh Kumar Sundararajan/ Kalaiselvi K</w:t>
            </w:r>
          </w:p>
          <w:p w14:paraId="4BD9DEA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03F1AE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FF8349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400727F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Sabna.P.K</w:t>
            </w:r>
          </w:p>
        </w:tc>
        <w:tc>
          <w:tcPr>
            <w:tcW w:w="825" w:type="pct"/>
          </w:tcPr>
          <w:p w14:paraId="6D94975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787E862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Added DNS client feature.</w:t>
            </w:r>
          </w:p>
          <w:p w14:paraId="28EE2E3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Added “Syslog – email alerts with authentication support” feature.</w:t>
            </w:r>
          </w:p>
          <w:p w14:paraId="546F9A9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58899B6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21C438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1580603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Reviewed and converted to PDF.</w:t>
            </w:r>
          </w:p>
        </w:tc>
      </w:tr>
      <w:tr w:rsidR="006D167B" w:rsidRPr="00FA6F89" w14:paraId="549BEFBA" w14:textId="77777777" w:rsidTr="009C4AD2">
        <w:trPr>
          <w:hidden/>
        </w:trPr>
        <w:tc>
          <w:tcPr>
            <w:tcW w:w="679" w:type="pct"/>
          </w:tcPr>
          <w:p w14:paraId="6984F46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30.0</w:t>
            </w:r>
          </w:p>
        </w:tc>
        <w:tc>
          <w:tcPr>
            <w:tcW w:w="1010" w:type="pct"/>
          </w:tcPr>
          <w:p w14:paraId="2CA1639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9-Mar-2011</w:t>
            </w:r>
          </w:p>
          <w:p w14:paraId="4677126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10A55E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48F7B1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F72870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17B24D8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14-Mar-2011</w:t>
            </w:r>
          </w:p>
        </w:tc>
        <w:tc>
          <w:tcPr>
            <w:tcW w:w="883" w:type="pct"/>
          </w:tcPr>
          <w:p w14:paraId="2E54891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Rajesh</w:t>
            </w:r>
          </w:p>
          <w:p w14:paraId="7C1CCDE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7815571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5B9E9C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284AB04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5459F2C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Deepika/TWG</w:t>
            </w:r>
          </w:p>
        </w:tc>
        <w:tc>
          <w:tcPr>
            <w:tcW w:w="825" w:type="pct"/>
          </w:tcPr>
          <w:p w14:paraId="19C3ABB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029F42C8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Added IS-IS in the text box for “Layer 3 suite” in the block diagram</w:t>
            </w:r>
          </w:p>
          <w:p w14:paraId="32D1A81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Removed “Y” in the cells for the routing features under the Metro column</w:t>
            </w:r>
          </w:p>
          <w:p w14:paraId="3029F4A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Reviewed and updates made to baseline document</w:t>
            </w:r>
          </w:p>
        </w:tc>
      </w:tr>
      <w:tr w:rsidR="006D167B" w:rsidRPr="00FA6F89" w14:paraId="7F6441DE" w14:textId="77777777" w:rsidTr="009C4AD2">
        <w:trPr>
          <w:hidden/>
        </w:trPr>
        <w:tc>
          <w:tcPr>
            <w:tcW w:w="679" w:type="pct"/>
          </w:tcPr>
          <w:p w14:paraId="7D48A7D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31.0</w:t>
            </w:r>
          </w:p>
        </w:tc>
        <w:tc>
          <w:tcPr>
            <w:tcW w:w="1010" w:type="pct"/>
          </w:tcPr>
          <w:p w14:paraId="675B7A7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30-May-2011</w:t>
            </w:r>
          </w:p>
          <w:p w14:paraId="3B76B44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53EFABD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2CA1187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3B34B5F8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7035C70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5A2152E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4B75349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A7051A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3-Jun-2011</w:t>
            </w:r>
          </w:p>
        </w:tc>
        <w:tc>
          <w:tcPr>
            <w:tcW w:w="883" w:type="pct"/>
          </w:tcPr>
          <w:p w14:paraId="71FAA0E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Rajesh</w:t>
            </w:r>
          </w:p>
          <w:p w14:paraId="36FCBC0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18C726A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2B2285A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66EE96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47FC1C88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2DDF75A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70B094B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41468B5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Deepika/ TWG</w:t>
            </w:r>
          </w:p>
        </w:tc>
        <w:tc>
          <w:tcPr>
            <w:tcW w:w="825" w:type="pct"/>
          </w:tcPr>
          <w:p w14:paraId="4A5C9ED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5E4658D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Removed Y from Metro column for IPSec, IKE, Stateful firewall, IDS</w:t>
            </w:r>
          </w:p>
          <w:p w14:paraId="4BCB664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Removed Y from Metro column for datacenter bridging features</w:t>
            </w:r>
          </w:p>
          <w:p w14:paraId="551EBB4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These are to be present in ISS-Enterprise and ISS-Metro_E but not in ISS-Metro.</w:t>
            </w:r>
          </w:p>
          <w:p w14:paraId="17029F2E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5AA1772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Updates reviewed.. &amp; baselined.</w:t>
            </w:r>
          </w:p>
        </w:tc>
      </w:tr>
      <w:tr w:rsidR="006D167B" w:rsidRPr="00FA6F89" w14:paraId="4C9D5F30" w14:textId="77777777" w:rsidTr="009C4AD2">
        <w:trPr>
          <w:hidden/>
        </w:trPr>
        <w:tc>
          <w:tcPr>
            <w:tcW w:w="679" w:type="pct"/>
          </w:tcPr>
          <w:p w14:paraId="443FDEC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32.0</w:t>
            </w:r>
          </w:p>
        </w:tc>
        <w:tc>
          <w:tcPr>
            <w:tcW w:w="1010" w:type="pct"/>
          </w:tcPr>
          <w:p w14:paraId="61525F51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2-Aug-2011</w:t>
            </w:r>
          </w:p>
          <w:p w14:paraId="301F9D43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47E0F053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1B7089F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47691B66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264CF604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7186C8B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5AD04AA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03-Oct-2011</w:t>
            </w:r>
          </w:p>
        </w:tc>
        <w:tc>
          <w:tcPr>
            <w:tcW w:w="883" w:type="pct"/>
          </w:tcPr>
          <w:p w14:paraId="03CD183B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Rajesh Kumar Sundararajan/ </w:t>
            </w:r>
          </w:p>
          <w:p w14:paraId="6E2732F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70DA71D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74F002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7CC6B6E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6E63C61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04B311BD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Sabna. P.K</w:t>
            </w:r>
          </w:p>
        </w:tc>
        <w:tc>
          <w:tcPr>
            <w:tcW w:w="825" w:type="pct"/>
          </w:tcPr>
          <w:p w14:paraId="64BC27B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214DAB0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Added hitless restart support.</w:t>
            </w:r>
          </w:p>
          <w:p w14:paraId="3BA7AAF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Added more applications that ISS can be used for.</w:t>
            </w:r>
          </w:p>
          <w:p w14:paraId="2A56F47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Added a new section for high availability, redundancy and resilience.</w:t>
            </w:r>
          </w:p>
          <w:p w14:paraId="64ED432F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  <w:p w14:paraId="7D3746A0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Updates reviewed and baselined.</w:t>
            </w:r>
          </w:p>
        </w:tc>
      </w:tr>
      <w:tr w:rsidR="006D167B" w:rsidRPr="00FA6F89" w14:paraId="4FA8400D" w14:textId="77777777" w:rsidTr="009C4AD2">
        <w:trPr>
          <w:hidden/>
        </w:trPr>
        <w:tc>
          <w:tcPr>
            <w:tcW w:w="679" w:type="pct"/>
          </w:tcPr>
          <w:p w14:paraId="4C59800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33.0</w:t>
            </w:r>
          </w:p>
        </w:tc>
        <w:tc>
          <w:tcPr>
            <w:tcW w:w="1010" w:type="pct"/>
          </w:tcPr>
          <w:p w14:paraId="2091E40A" w14:textId="77777777" w:rsidR="006D167B" w:rsidRPr="00FA6F89" w:rsidRDefault="006D167B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03-Nov-2011</w:t>
            </w:r>
          </w:p>
          <w:p w14:paraId="17E61666" w14:textId="77777777" w:rsidR="006D167B" w:rsidRPr="00FA6F89" w:rsidRDefault="006D167B" w:rsidP="00954F6D">
            <w:pPr>
              <w:pStyle w:val="BodyText"/>
              <w:jc w:val="left"/>
              <w:rPr>
                <w:rStyle w:val="Hidden"/>
              </w:rPr>
            </w:pPr>
          </w:p>
          <w:p w14:paraId="70F5F475" w14:textId="77777777" w:rsidR="006D167B" w:rsidRPr="00FA6F89" w:rsidRDefault="006D167B" w:rsidP="00954F6D">
            <w:pPr>
              <w:pStyle w:val="BodyText"/>
              <w:jc w:val="left"/>
              <w:rPr>
                <w:rStyle w:val="Hidden"/>
              </w:rPr>
            </w:pPr>
          </w:p>
          <w:p w14:paraId="26B02F8E" w14:textId="77777777" w:rsidR="006D167B" w:rsidRPr="00FA6F89" w:rsidRDefault="006D167B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08-Nov-2011</w:t>
            </w:r>
          </w:p>
        </w:tc>
        <w:tc>
          <w:tcPr>
            <w:tcW w:w="883" w:type="pct"/>
          </w:tcPr>
          <w:p w14:paraId="501D2896" w14:textId="77777777" w:rsidR="006D167B" w:rsidRPr="00FA6F89" w:rsidRDefault="006D167B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Rajesh Kumar Sundararajan</w:t>
            </w:r>
          </w:p>
          <w:p w14:paraId="09AADFB5" w14:textId="77777777" w:rsidR="006D167B" w:rsidRPr="00FA6F89" w:rsidRDefault="006D167B" w:rsidP="00954F6D">
            <w:pPr>
              <w:pStyle w:val="BodyText"/>
              <w:jc w:val="left"/>
              <w:rPr>
                <w:rStyle w:val="Hidden"/>
              </w:rPr>
            </w:pPr>
          </w:p>
          <w:p w14:paraId="7B54D4BA" w14:textId="77777777" w:rsidR="006D167B" w:rsidRPr="00FA6F89" w:rsidRDefault="006D167B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Sabna. P.K</w:t>
            </w:r>
          </w:p>
        </w:tc>
        <w:tc>
          <w:tcPr>
            <w:tcW w:w="825" w:type="pct"/>
          </w:tcPr>
          <w:p w14:paraId="0071E9B2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2D1F0A89" w14:textId="77777777" w:rsidR="006D167B" w:rsidRPr="00FA6F89" w:rsidRDefault="006D167B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Updated for GMPSL and TRILL</w:t>
            </w:r>
          </w:p>
          <w:p w14:paraId="1AE3FE71" w14:textId="77777777" w:rsidR="006D167B" w:rsidRPr="00FA6F89" w:rsidRDefault="006D167B" w:rsidP="00954F6D">
            <w:pPr>
              <w:pStyle w:val="BodyText"/>
              <w:jc w:val="left"/>
              <w:rPr>
                <w:rStyle w:val="Hidden"/>
              </w:rPr>
            </w:pPr>
          </w:p>
          <w:p w14:paraId="37A4FDC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Updates reviewed.. &amp; baselined.</w:t>
            </w:r>
          </w:p>
        </w:tc>
      </w:tr>
      <w:tr w:rsidR="006D167B" w:rsidRPr="00FA6F89" w14:paraId="6C61C7B9" w14:textId="77777777" w:rsidTr="009C4AD2">
        <w:trPr>
          <w:hidden/>
        </w:trPr>
        <w:tc>
          <w:tcPr>
            <w:tcW w:w="679" w:type="pct"/>
          </w:tcPr>
          <w:p w14:paraId="04AE0DD7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33.1</w:t>
            </w:r>
          </w:p>
        </w:tc>
        <w:tc>
          <w:tcPr>
            <w:tcW w:w="1010" w:type="pct"/>
          </w:tcPr>
          <w:p w14:paraId="24559FCA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02-Dec-11</w:t>
            </w:r>
          </w:p>
        </w:tc>
        <w:tc>
          <w:tcPr>
            <w:tcW w:w="883" w:type="pct"/>
          </w:tcPr>
          <w:p w14:paraId="03DFC215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Pradeep P</w:t>
            </w:r>
          </w:p>
        </w:tc>
        <w:tc>
          <w:tcPr>
            <w:tcW w:w="825" w:type="pct"/>
          </w:tcPr>
          <w:p w14:paraId="3A254DDC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-</w:t>
            </w:r>
          </w:p>
        </w:tc>
        <w:tc>
          <w:tcPr>
            <w:tcW w:w="1602" w:type="pct"/>
          </w:tcPr>
          <w:p w14:paraId="4428CD89" w14:textId="77777777" w:rsidR="006D167B" w:rsidRPr="00FA6F89" w:rsidRDefault="006D167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Migrated to New Aricent Template</w:t>
            </w:r>
          </w:p>
        </w:tc>
      </w:tr>
      <w:tr w:rsidR="006611B8" w:rsidRPr="00FA6F89" w14:paraId="35B40A1A" w14:textId="77777777" w:rsidTr="009C4AD2">
        <w:trPr>
          <w:hidden/>
        </w:trPr>
        <w:tc>
          <w:tcPr>
            <w:tcW w:w="679" w:type="pct"/>
          </w:tcPr>
          <w:p w14:paraId="7E3804EE" w14:textId="77777777" w:rsidR="006611B8" w:rsidRPr="00FA6F89" w:rsidRDefault="006611B8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34.0</w:t>
            </w:r>
          </w:p>
        </w:tc>
        <w:tc>
          <w:tcPr>
            <w:tcW w:w="1010" w:type="pct"/>
          </w:tcPr>
          <w:p w14:paraId="46222110" w14:textId="77777777" w:rsidR="006611B8" w:rsidRPr="00FA6F89" w:rsidRDefault="006611B8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29-Dec-2011</w:t>
            </w:r>
          </w:p>
        </w:tc>
        <w:tc>
          <w:tcPr>
            <w:tcW w:w="883" w:type="pct"/>
          </w:tcPr>
          <w:p w14:paraId="265B2D5E" w14:textId="77777777" w:rsidR="00EB2587" w:rsidRPr="00FA6F89" w:rsidRDefault="00EB2587" w:rsidP="00954F6D">
            <w:pPr>
              <w:rPr>
                <w:rStyle w:val="Hidden"/>
              </w:rPr>
            </w:pPr>
            <w:r w:rsidRPr="00FA6F89">
              <w:rPr>
                <w:rStyle w:val="Hidden"/>
              </w:rPr>
              <w:t>Muthulakshmi V</w:t>
            </w:r>
          </w:p>
          <w:p w14:paraId="12E83EBA" w14:textId="77777777" w:rsidR="006611B8" w:rsidRPr="00FA6F89" w:rsidRDefault="006611B8" w:rsidP="00E61D4C">
            <w:pPr>
              <w:pStyle w:val="TableText"/>
              <w:rPr>
                <w:rStyle w:val="Hidden"/>
              </w:rPr>
            </w:pPr>
          </w:p>
          <w:p w14:paraId="72BB154C" w14:textId="77777777" w:rsidR="006611B8" w:rsidRPr="00FA6F89" w:rsidRDefault="006611B8" w:rsidP="00E61D4C">
            <w:pPr>
              <w:pStyle w:val="TableText"/>
              <w:rPr>
                <w:rStyle w:val="Hidden"/>
              </w:rPr>
            </w:pPr>
          </w:p>
          <w:p w14:paraId="0E2CF980" w14:textId="77777777" w:rsidR="006611B8" w:rsidRPr="00FA6F89" w:rsidRDefault="006611B8" w:rsidP="00E61D4C">
            <w:pPr>
              <w:pStyle w:val="TableText"/>
              <w:rPr>
                <w:rStyle w:val="Hidden"/>
              </w:rPr>
            </w:pPr>
          </w:p>
          <w:p w14:paraId="6E6C64C3" w14:textId="77777777" w:rsidR="006611B8" w:rsidRPr="00FA6F89" w:rsidRDefault="006611B8" w:rsidP="00E61D4C">
            <w:pPr>
              <w:pStyle w:val="TableText"/>
              <w:rPr>
                <w:rStyle w:val="Hidden"/>
              </w:rPr>
            </w:pPr>
          </w:p>
          <w:p w14:paraId="4F626EB2" w14:textId="77777777" w:rsidR="006611B8" w:rsidRPr="00FA6F89" w:rsidRDefault="006611B8" w:rsidP="00E61D4C">
            <w:pPr>
              <w:pStyle w:val="TableText"/>
              <w:rPr>
                <w:rStyle w:val="Hidden"/>
              </w:rPr>
            </w:pPr>
          </w:p>
          <w:p w14:paraId="0E3D8533" w14:textId="77777777" w:rsidR="006611B8" w:rsidRPr="00FA6F89" w:rsidRDefault="006611B8" w:rsidP="00E61D4C">
            <w:pPr>
              <w:pStyle w:val="TableText"/>
              <w:rPr>
                <w:rStyle w:val="Hidden"/>
              </w:rPr>
            </w:pPr>
          </w:p>
          <w:p w14:paraId="692BA388" w14:textId="77777777" w:rsidR="006611B8" w:rsidRPr="00FA6F89" w:rsidRDefault="006611B8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Sabna. P.K</w:t>
            </w:r>
          </w:p>
        </w:tc>
        <w:tc>
          <w:tcPr>
            <w:tcW w:w="825" w:type="pct"/>
          </w:tcPr>
          <w:p w14:paraId="4A2D867A" w14:textId="77777777" w:rsidR="006611B8" w:rsidRPr="00FA6F89" w:rsidRDefault="00EB2587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Rajesh Kumar Sundararajan </w:t>
            </w:r>
          </w:p>
        </w:tc>
        <w:tc>
          <w:tcPr>
            <w:tcW w:w="1602" w:type="pct"/>
          </w:tcPr>
          <w:p w14:paraId="4F8CC9A4" w14:textId="77777777" w:rsidR="006611B8" w:rsidRPr="00FA6F89" w:rsidRDefault="006611B8" w:rsidP="00901D04">
            <w:pPr>
              <w:pStyle w:val="TableText"/>
              <w:numPr>
                <w:ilvl w:val="0"/>
                <w:numId w:val="12"/>
              </w:numPr>
              <w:rPr>
                <w:rStyle w:val="Hidden"/>
              </w:rPr>
            </w:pPr>
            <w:r w:rsidRPr="00FA6F89">
              <w:rPr>
                <w:rStyle w:val="Hidden"/>
              </w:rPr>
              <w:t>Updated for PIM-Bidirectional, Telnet client and SSH client.</w:t>
            </w:r>
          </w:p>
          <w:p w14:paraId="672071D1" w14:textId="77777777" w:rsidR="006611B8" w:rsidRPr="00FA6F89" w:rsidRDefault="006611B8" w:rsidP="00901D04">
            <w:pPr>
              <w:pStyle w:val="TableText"/>
              <w:numPr>
                <w:ilvl w:val="0"/>
                <w:numId w:val="12"/>
              </w:numPr>
              <w:rPr>
                <w:rStyle w:val="Hidden"/>
              </w:rPr>
            </w:pPr>
            <w:r w:rsidRPr="00FA6F89">
              <w:rPr>
                <w:rStyle w:val="Hidden"/>
              </w:rPr>
              <w:t>Updated to clarify Radius &amp; Tacacs+ support for IPv4</w:t>
            </w:r>
            <w:r w:rsidR="008223F2" w:rsidRPr="00FA6F89">
              <w:rPr>
                <w:rStyle w:val="Hidden"/>
              </w:rPr>
              <w:t xml:space="preserve"> </w:t>
            </w:r>
            <w:r w:rsidRPr="00FA6F89">
              <w:rPr>
                <w:rStyle w:val="Hidden"/>
              </w:rPr>
              <w:t>&amp;</w:t>
            </w:r>
            <w:r w:rsidR="008223F2" w:rsidRPr="00FA6F89">
              <w:rPr>
                <w:rStyle w:val="Hidden"/>
              </w:rPr>
              <w:t xml:space="preserve"> </w:t>
            </w:r>
            <w:r w:rsidRPr="00FA6F89">
              <w:rPr>
                <w:rStyle w:val="Hidden"/>
              </w:rPr>
              <w:t>IPv6.</w:t>
            </w:r>
          </w:p>
          <w:p w14:paraId="62BB4593" w14:textId="77777777" w:rsidR="006611B8" w:rsidRPr="00FA6F89" w:rsidRDefault="006611B8" w:rsidP="00901D04">
            <w:pPr>
              <w:pStyle w:val="TableText"/>
              <w:numPr>
                <w:ilvl w:val="0"/>
                <w:numId w:val="12"/>
              </w:numPr>
              <w:rPr>
                <w:rStyle w:val="Hidden"/>
              </w:rPr>
            </w:pPr>
            <w:r w:rsidRPr="00FA6F89">
              <w:rPr>
                <w:rStyle w:val="Hidden"/>
              </w:rPr>
              <w:t>Updated to clarify DNS client support only for IPv4.</w:t>
            </w:r>
          </w:p>
          <w:p w14:paraId="456912C3" w14:textId="77777777" w:rsidR="006611B8" w:rsidRPr="00FA6F89" w:rsidRDefault="006611B8" w:rsidP="00E61D4C">
            <w:pPr>
              <w:pStyle w:val="TableText"/>
              <w:rPr>
                <w:rStyle w:val="Hidden"/>
              </w:rPr>
            </w:pPr>
          </w:p>
          <w:p w14:paraId="6B018E11" w14:textId="77777777" w:rsidR="006611B8" w:rsidRPr="00FA6F89" w:rsidRDefault="006611B8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Updates reviewed.. &amp; baselined.</w:t>
            </w:r>
          </w:p>
        </w:tc>
      </w:tr>
      <w:tr w:rsidR="001C4309" w:rsidRPr="00FA6F89" w14:paraId="56340981" w14:textId="77777777" w:rsidTr="009C4AD2">
        <w:trPr>
          <w:hidden/>
        </w:trPr>
        <w:tc>
          <w:tcPr>
            <w:tcW w:w="679" w:type="pct"/>
          </w:tcPr>
          <w:p w14:paraId="56F45EE3" w14:textId="77777777" w:rsidR="001C4309" w:rsidRPr="00FA6F89" w:rsidRDefault="001C4309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35.0</w:t>
            </w:r>
          </w:p>
        </w:tc>
        <w:tc>
          <w:tcPr>
            <w:tcW w:w="1010" w:type="pct"/>
          </w:tcPr>
          <w:p w14:paraId="77E90354" w14:textId="77777777" w:rsidR="001C4309" w:rsidRPr="00FA6F89" w:rsidRDefault="001C4309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28-Feb-2012</w:t>
            </w:r>
          </w:p>
        </w:tc>
        <w:tc>
          <w:tcPr>
            <w:tcW w:w="883" w:type="pct"/>
          </w:tcPr>
          <w:p w14:paraId="413197B0" w14:textId="77777777" w:rsidR="001C4309" w:rsidRPr="00FA6F89" w:rsidRDefault="001C4309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Manjunatha GR</w:t>
            </w:r>
          </w:p>
          <w:p w14:paraId="2695239D" w14:textId="77777777" w:rsidR="00C93069" w:rsidRPr="00FA6F89" w:rsidRDefault="00C93069" w:rsidP="00E61D4C">
            <w:pPr>
              <w:pStyle w:val="TableText"/>
              <w:rPr>
                <w:rStyle w:val="Hidden"/>
              </w:rPr>
            </w:pPr>
          </w:p>
          <w:p w14:paraId="42840E5C" w14:textId="77777777" w:rsidR="00C93069" w:rsidRPr="00FA6F89" w:rsidRDefault="00C93069" w:rsidP="00E61D4C">
            <w:pPr>
              <w:pStyle w:val="TableText"/>
              <w:rPr>
                <w:rStyle w:val="Hidden"/>
              </w:rPr>
            </w:pPr>
          </w:p>
          <w:p w14:paraId="5F27AE78" w14:textId="77777777" w:rsidR="00C93069" w:rsidRPr="00FA6F89" w:rsidRDefault="00C93069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Sabna. P.K</w:t>
            </w:r>
          </w:p>
        </w:tc>
        <w:tc>
          <w:tcPr>
            <w:tcW w:w="825" w:type="pct"/>
          </w:tcPr>
          <w:p w14:paraId="105D23A3" w14:textId="77777777" w:rsidR="001C4309" w:rsidRPr="00FA6F89" w:rsidRDefault="001C4309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Jeeva Sethuraman</w:t>
            </w:r>
          </w:p>
        </w:tc>
        <w:tc>
          <w:tcPr>
            <w:tcW w:w="1602" w:type="pct"/>
          </w:tcPr>
          <w:p w14:paraId="602CE939" w14:textId="77777777" w:rsidR="001C4309" w:rsidRPr="00FA6F89" w:rsidRDefault="00C93069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Distributed LAG and Multi-chassis lag feature support in LA.</w:t>
            </w:r>
          </w:p>
          <w:p w14:paraId="35FC14B6" w14:textId="77777777" w:rsidR="00C93069" w:rsidRPr="00FA6F89" w:rsidRDefault="00C93069" w:rsidP="00E61D4C">
            <w:pPr>
              <w:pStyle w:val="TableText"/>
              <w:rPr>
                <w:rStyle w:val="Hidden"/>
              </w:rPr>
            </w:pPr>
          </w:p>
          <w:p w14:paraId="22B35E44" w14:textId="77777777" w:rsidR="00C93069" w:rsidRPr="00FA6F89" w:rsidRDefault="00C93069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Updates reviewed and baselined.</w:t>
            </w:r>
          </w:p>
        </w:tc>
      </w:tr>
      <w:tr w:rsidR="000412B2" w:rsidRPr="00FA6F89" w14:paraId="389D0A59" w14:textId="77777777" w:rsidTr="009C4AD2">
        <w:trPr>
          <w:hidden/>
        </w:trPr>
        <w:tc>
          <w:tcPr>
            <w:tcW w:w="679" w:type="pct"/>
          </w:tcPr>
          <w:p w14:paraId="255D798C" w14:textId="77777777" w:rsidR="000412B2" w:rsidRPr="00FA6F89" w:rsidRDefault="000412B2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36.0</w:t>
            </w:r>
          </w:p>
        </w:tc>
        <w:tc>
          <w:tcPr>
            <w:tcW w:w="1010" w:type="pct"/>
          </w:tcPr>
          <w:p w14:paraId="0E0CC7FA" w14:textId="77777777" w:rsidR="000412B2" w:rsidRPr="00FA6F89" w:rsidRDefault="000412B2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13-Mar-2012</w:t>
            </w:r>
          </w:p>
        </w:tc>
        <w:tc>
          <w:tcPr>
            <w:tcW w:w="883" w:type="pct"/>
          </w:tcPr>
          <w:p w14:paraId="1B608CAD" w14:textId="77777777" w:rsidR="000412B2" w:rsidRPr="00FA6F89" w:rsidRDefault="000412B2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Rajesh Kumar Sundararajan</w:t>
            </w:r>
          </w:p>
          <w:p w14:paraId="62018DEE" w14:textId="77777777" w:rsidR="000412B2" w:rsidRPr="00FA6F89" w:rsidRDefault="000412B2" w:rsidP="00E61D4C">
            <w:pPr>
              <w:pStyle w:val="TableText"/>
              <w:rPr>
                <w:rStyle w:val="Hidden"/>
              </w:rPr>
            </w:pPr>
          </w:p>
          <w:p w14:paraId="70AECF6E" w14:textId="77777777" w:rsidR="000412B2" w:rsidRPr="00FA6F89" w:rsidRDefault="000412B2" w:rsidP="00E61D4C">
            <w:pPr>
              <w:pStyle w:val="TableText"/>
              <w:rPr>
                <w:rStyle w:val="Hidden"/>
              </w:rPr>
            </w:pPr>
          </w:p>
          <w:p w14:paraId="7D58A558" w14:textId="77777777" w:rsidR="000412B2" w:rsidRPr="00FA6F89" w:rsidRDefault="000412B2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Sabna. P.K</w:t>
            </w:r>
          </w:p>
        </w:tc>
        <w:tc>
          <w:tcPr>
            <w:tcW w:w="825" w:type="pct"/>
          </w:tcPr>
          <w:p w14:paraId="4CCC20DF" w14:textId="77777777" w:rsidR="000412B2" w:rsidRPr="00FA6F89" w:rsidRDefault="000412B2" w:rsidP="00954F6D">
            <w:pPr>
              <w:rPr>
                <w:rStyle w:val="Hidden"/>
              </w:rPr>
            </w:pPr>
            <w:r w:rsidRPr="00FA6F89">
              <w:rPr>
                <w:rStyle w:val="Hidden"/>
              </w:rPr>
              <w:t>Muthulakshmi V</w:t>
            </w:r>
          </w:p>
        </w:tc>
        <w:tc>
          <w:tcPr>
            <w:tcW w:w="1602" w:type="pct"/>
          </w:tcPr>
          <w:p w14:paraId="4E15E73F" w14:textId="77777777" w:rsidR="000412B2" w:rsidRPr="00FA6F89" w:rsidRDefault="000412B2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Added support for MEF 6.1, MEF 10.2 and Wintegra.</w:t>
            </w:r>
          </w:p>
          <w:p w14:paraId="39554CBB" w14:textId="77777777" w:rsidR="000412B2" w:rsidRPr="00FA6F89" w:rsidRDefault="000412B2" w:rsidP="00E61D4C">
            <w:pPr>
              <w:pStyle w:val="TableText"/>
              <w:rPr>
                <w:rStyle w:val="Hidden"/>
              </w:rPr>
            </w:pPr>
          </w:p>
          <w:p w14:paraId="186D6A8B" w14:textId="77777777" w:rsidR="000412B2" w:rsidRPr="00FA6F89" w:rsidRDefault="000412B2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Updates reviewed.. &amp; baselined.</w:t>
            </w:r>
          </w:p>
        </w:tc>
      </w:tr>
      <w:tr w:rsidR="005D3F2D" w:rsidRPr="00FA6F89" w14:paraId="6A7BD3D7" w14:textId="77777777" w:rsidTr="009C4AD2">
        <w:trPr>
          <w:hidden/>
        </w:trPr>
        <w:tc>
          <w:tcPr>
            <w:tcW w:w="679" w:type="pct"/>
          </w:tcPr>
          <w:p w14:paraId="7BA2C67B" w14:textId="77777777" w:rsidR="005D3F2D" w:rsidRPr="00FA6F89" w:rsidRDefault="005D3F2D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37.0</w:t>
            </w:r>
          </w:p>
        </w:tc>
        <w:tc>
          <w:tcPr>
            <w:tcW w:w="1010" w:type="pct"/>
          </w:tcPr>
          <w:p w14:paraId="2EA547D5" w14:textId="77777777" w:rsidR="005D3F2D" w:rsidRPr="00FA6F89" w:rsidRDefault="005D3F2D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14-May-2012</w:t>
            </w:r>
          </w:p>
        </w:tc>
        <w:tc>
          <w:tcPr>
            <w:tcW w:w="883" w:type="pct"/>
          </w:tcPr>
          <w:p w14:paraId="15C186A1" w14:textId="77777777" w:rsidR="005D3F2D" w:rsidRPr="00FA6F89" w:rsidRDefault="005D3F2D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Gnanapriya S</w:t>
            </w:r>
          </w:p>
          <w:p w14:paraId="3C569692" w14:textId="77777777" w:rsidR="00F5487C" w:rsidRPr="00FA6F89" w:rsidRDefault="00F5487C" w:rsidP="00E61D4C">
            <w:pPr>
              <w:pStyle w:val="TableText"/>
              <w:rPr>
                <w:rStyle w:val="Hidden"/>
              </w:rPr>
            </w:pPr>
          </w:p>
          <w:p w14:paraId="60DB2ED6" w14:textId="77777777" w:rsidR="00F5487C" w:rsidRPr="00FA6F89" w:rsidRDefault="00F5487C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Sabna. P.K</w:t>
            </w:r>
          </w:p>
        </w:tc>
        <w:tc>
          <w:tcPr>
            <w:tcW w:w="825" w:type="pct"/>
          </w:tcPr>
          <w:p w14:paraId="53A0B2BD" w14:textId="77777777" w:rsidR="005D3F2D" w:rsidRPr="00FA6F89" w:rsidRDefault="005D3F2D" w:rsidP="00954F6D">
            <w:pPr>
              <w:rPr>
                <w:rStyle w:val="Hidden"/>
              </w:rPr>
            </w:pPr>
            <w:r w:rsidRPr="00FA6F89">
              <w:rPr>
                <w:rStyle w:val="Hidden"/>
              </w:rPr>
              <w:t>Varadharajan</w:t>
            </w:r>
            <w:r w:rsidR="00F5487C" w:rsidRPr="00FA6F89">
              <w:rPr>
                <w:rStyle w:val="Hidden"/>
              </w:rPr>
              <w:t>. P</w:t>
            </w:r>
          </w:p>
        </w:tc>
        <w:tc>
          <w:tcPr>
            <w:tcW w:w="1602" w:type="pct"/>
          </w:tcPr>
          <w:p w14:paraId="56F5E52F" w14:textId="77777777" w:rsidR="005D3F2D" w:rsidRPr="00FA6F89" w:rsidRDefault="005D3F2D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Added support for Clear configuration</w:t>
            </w:r>
            <w:r w:rsidR="00F5487C" w:rsidRPr="00FA6F89">
              <w:rPr>
                <w:rStyle w:val="Hidden"/>
              </w:rPr>
              <w:t>.</w:t>
            </w:r>
          </w:p>
          <w:p w14:paraId="326624D3" w14:textId="77777777" w:rsidR="00F5487C" w:rsidRPr="00FA6F89" w:rsidRDefault="00F5487C" w:rsidP="00E61D4C">
            <w:pPr>
              <w:pStyle w:val="TableText"/>
              <w:rPr>
                <w:rStyle w:val="Hidden"/>
              </w:rPr>
            </w:pPr>
          </w:p>
          <w:p w14:paraId="139F89F2" w14:textId="77777777" w:rsidR="00F5487C" w:rsidRPr="00FA6F89" w:rsidRDefault="00F5487C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Updates reviewed.. &amp; baselined</w:t>
            </w:r>
          </w:p>
        </w:tc>
      </w:tr>
      <w:tr w:rsidR="000531B7" w:rsidRPr="00FA6F89" w14:paraId="3700E61C" w14:textId="77777777" w:rsidTr="009C4AD2">
        <w:trPr>
          <w:hidden/>
        </w:trPr>
        <w:tc>
          <w:tcPr>
            <w:tcW w:w="679" w:type="pct"/>
          </w:tcPr>
          <w:p w14:paraId="2B7AD186" w14:textId="77777777" w:rsidR="000531B7" w:rsidRPr="00FA6F89" w:rsidRDefault="000531B7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38.0</w:t>
            </w:r>
          </w:p>
        </w:tc>
        <w:tc>
          <w:tcPr>
            <w:tcW w:w="1010" w:type="pct"/>
          </w:tcPr>
          <w:p w14:paraId="21C4C32B" w14:textId="77777777" w:rsidR="000531B7" w:rsidRPr="00FA6F89" w:rsidRDefault="000531B7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07-Aug-12</w:t>
            </w:r>
          </w:p>
        </w:tc>
        <w:tc>
          <w:tcPr>
            <w:tcW w:w="883" w:type="pct"/>
          </w:tcPr>
          <w:p w14:paraId="14801906" w14:textId="77777777" w:rsidR="000531B7" w:rsidRPr="00FA6F89" w:rsidRDefault="000531B7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Pandi Priya S</w:t>
            </w:r>
          </w:p>
          <w:p w14:paraId="114CAAD6" w14:textId="77777777" w:rsidR="000531B7" w:rsidRPr="00FA6F89" w:rsidRDefault="000531B7" w:rsidP="00E61D4C">
            <w:pPr>
              <w:pStyle w:val="TableText"/>
              <w:rPr>
                <w:rStyle w:val="Hidden"/>
              </w:rPr>
            </w:pPr>
          </w:p>
          <w:p w14:paraId="45429B4C" w14:textId="77777777" w:rsidR="000531B7" w:rsidRPr="00FA6F89" w:rsidRDefault="000531B7" w:rsidP="00E61D4C">
            <w:pPr>
              <w:pStyle w:val="TableText"/>
              <w:rPr>
                <w:rStyle w:val="Hidden"/>
              </w:rPr>
            </w:pPr>
          </w:p>
          <w:p w14:paraId="274C9E5C" w14:textId="77777777" w:rsidR="000531B7" w:rsidRPr="00FA6F89" w:rsidRDefault="000531B7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Manisha Maheshwari (TWG)</w:t>
            </w:r>
          </w:p>
        </w:tc>
        <w:tc>
          <w:tcPr>
            <w:tcW w:w="825" w:type="pct"/>
          </w:tcPr>
          <w:p w14:paraId="4163EA8A" w14:textId="77777777" w:rsidR="000531B7" w:rsidRPr="00FA6F89" w:rsidRDefault="000531B7" w:rsidP="00954F6D">
            <w:pPr>
              <w:rPr>
                <w:rStyle w:val="Hidden"/>
              </w:rPr>
            </w:pPr>
            <w:r w:rsidRPr="00FA6F89">
              <w:rPr>
                <w:rStyle w:val="Hidden"/>
              </w:rPr>
              <w:t>Jeeva Sethuraman</w:t>
            </w:r>
          </w:p>
        </w:tc>
        <w:tc>
          <w:tcPr>
            <w:tcW w:w="1602" w:type="pct"/>
          </w:tcPr>
          <w:p w14:paraId="31299609" w14:textId="77777777" w:rsidR="000531B7" w:rsidRPr="00FA6F89" w:rsidRDefault="000531B7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G8261 test simulator enhancement</w:t>
            </w:r>
          </w:p>
          <w:p w14:paraId="236DB24F" w14:textId="77777777" w:rsidR="000531B7" w:rsidRPr="00FA6F89" w:rsidRDefault="000531B7" w:rsidP="00E61D4C">
            <w:pPr>
              <w:pStyle w:val="TableText"/>
              <w:rPr>
                <w:rStyle w:val="Hidden"/>
              </w:rPr>
            </w:pPr>
          </w:p>
          <w:p w14:paraId="425E4EC6" w14:textId="77777777" w:rsidR="000531B7" w:rsidRPr="00FA6F89" w:rsidRDefault="000531B7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Updates reviewed &amp; baselined</w:t>
            </w:r>
          </w:p>
        </w:tc>
      </w:tr>
      <w:tr w:rsidR="00FE63CF" w:rsidRPr="00FA6F89" w14:paraId="06C736F5" w14:textId="77777777" w:rsidTr="009C4AD2">
        <w:trPr>
          <w:hidden/>
        </w:trPr>
        <w:tc>
          <w:tcPr>
            <w:tcW w:w="679" w:type="pct"/>
          </w:tcPr>
          <w:p w14:paraId="38889464" w14:textId="77777777" w:rsidR="00FE63CF" w:rsidRPr="00FA6F89" w:rsidRDefault="00FE63CF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39.0</w:t>
            </w:r>
          </w:p>
        </w:tc>
        <w:tc>
          <w:tcPr>
            <w:tcW w:w="1010" w:type="pct"/>
          </w:tcPr>
          <w:p w14:paraId="6AB1A075" w14:textId="77777777" w:rsidR="00FE63CF" w:rsidRPr="00FA6F89" w:rsidRDefault="00FE63CF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03-Oct-12</w:t>
            </w:r>
          </w:p>
        </w:tc>
        <w:tc>
          <w:tcPr>
            <w:tcW w:w="883" w:type="pct"/>
          </w:tcPr>
          <w:p w14:paraId="3B65AA6E" w14:textId="77777777" w:rsidR="00FE63CF" w:rsidRPr="00FA6F89" w:rsidRDefault="00FE63CF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Deepika/TWG</w:t>
            </w:r>
          </w:p>
        </w:tc>
        <w:tc>
          <w:tcPr>
            <w:tcW w:w="825" w:type="pct"/>
          </w:tcPr>
          <w:p w14:paraId="46481674" w14:textId="77777777" w:rsidR="00FE63CF" w:rsidRPr="00FA6F89" w:rsidRDefault="00FE63CF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Rajesh Kumar Sundararajan</w:t>
            </w:r>
          </w:p>
        </w:tc>
        <w:tc>
          <w:tcPr>
            <w:tcW w:w="1602" w:type="pct"/>
          </w:tcPr>
          <w:p w14:paraId="56922779" w14:textId="77777777" w:rsidR="00FE63CF" w:rsidRPr="00FA6F89" w:rsidRDefault="00FE63CF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Removed row </w:t>
            </w:r>
            <w:r w:rsidR="008945B0" w:rsidRPr="00FA6F89">
              <w:rPr>
                <w:rStyle w:val="Hidden"/>
              </w:rPr>
              <w:t xml:space="preserve">from IP security section </w:t>
            </w:r>
            <w:r w:rsidR="00507EE4" w:rsidRPr="00FA6F89">
              <w:rPr>
                <w:rStyle w:val="Hidden"/>
              </w:rPr>
              <w:t>–</w:t>
            </w:r>
            <w:r w:rsidR="005D314D" w:rsidRPr="00FA6F89">
              <w:rPr>
                <w:rStyle w:val="Hidden"/>
              </w:rPr>
              <w:t xml:space="preserve"> </w:t>
            </w:r>
            <w:r w:rsidRPr="00FA6F89">
              <w:rPr>
                <w:rStyle w:val="Hidden"/>
              </w:rPr>
              <w:t>Intrusion detection (signature based)</w:t>
            </w:r>
          </w:p>
          <w:p w14:paraId="400123CD" w14:textId="77777777" w:rsidR="008945B0" w:rsidRPr="00FA6F89" w:rsidRDefault="008945B0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Removed intrusion detection from architectural diagram</w:t>
            </w:r>
          </w:p>
        </w:tc>
      </w:tr>
      <w:tr w:rsidR="00E44D0F" w:rsidRPr="00FA6F89" w14:paraId="48595F3E" w14:textId="77777777" w:rsidTr="009C4AD2">
        <w:trPr>
          <w:hidden/>
        </w:trPr>
        <w:tc>
          <w:tcPr>
            <w:tcW w:w="679" w:type="pct"/>
          </w:tcPr>
          <w:p w14:paraId="2394136C" w14:textId="77777777" w:rsidR="00E44D0F" w:rsidRPr="00FA6F89" w:rsidRDefault="00E44D0F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40.0</w:t>
            </w:r>
          </w:p>
        </w:tc>
        <w:tc>
          <w:tcPr>
            <w:tcW w:w="1010" w:type="pct"/>
          </w:tcPr>
          <w:p w14:paraId="02B9D57A" w14:textId="77777777" w:rsidR="00E44D0F" w:rsidRPr="00FA6F89" w:rsidRDefault="00E44D0F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08-Jan-13</w:t>
            </w:r>
          </w:p>
        </w:tc>
        <w:tc>
          <w:tcPr>
            <w:tcW w:w="883" w:type="pct"/>
          </w:tcPr>
          <w:p w14:paraId="2E3F687C" w14:textId="77777777" w:rsidR="00E44D0F" w:rsidRPr="00FA6F89" w:rsidRDefault="00E44D0F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Manisha/TWG</w:t>
            </w:r>
          </w:p>
        </w:tc>
        <w:tc>
          <w:tcPr>
            <w:tcW w:w="825" w:type="pct"/>
          </w:tcPr>
          <w:p w14:paraId="51983B9C" w14:textId="77777777" w:rsidR="00E44D0F" w:rsidRPr="00FA6F89" w:rsidRDefault="00E44D0F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Rajesh Kumar Sundararajan</w:t>
            </w:r>
            <w:r w:rsidR="00501D9D" w:rsidRPr="00FA6F89">
              <w:rPr>
                <w:rStyle w:val="Hidden"/>
              </w:rPr>
              <w:t>/ Varadharajan Parthsar</w:t>
            </w:r>
            <w:r w:rsidR="00CB2E83" w:rsidRPr="00FA6F89">
              <w:rPr>
                <w:rStyle w:val="Hidden"/>
              </w:rPr>
              <w:t>a</w:t>
            </w:r>
            <w:r w:rsidR="00501D9D" w:rsidRPr="00FA6F89">
              <w:rPr>
                <w:rStyle w:val="Hidden"/>
              </w:rPr>
              <w:t>thy</w:t>
            </w:r>
          </w:p>
        </w:tc>
        <w:tc>
          <w:tcPr>
            <w:tcW w:w="1602" w:type="pct"/>
          </w:tcPr>
          <w:p w14:paraId="5833A2FE" w14:textId="77777777" w:rsidR="00E44D0F" w:rsidRPr="00FA6F89" w:rsidRDefault="00E12A3D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SyncE Feature</w:t>
            </w:r>
          </w:p>
          <w:p w14:paraId="5000C383" w14:textId="77777777" w:rsidR="00E12A3D" w:rsidRPr="00FA6F89" w:rsidRDefault="00E12A3D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Removed row from Basic Layer 2 Switching section </w:t>
            </w:r>
            <w:r w:rsidR="00507EE4" w:rsidRPr="00FA6F89">
              <w:rPr>
                <w:rStyle w:val="Hidden"/>
              </w:rPr>
              <w:t>–</w:t>
            </w:r>
            <w:r w:rsidR="005D314D" w:rsidRPr="00FA6F89">
              <w:rPr>
                <w:rStyle w:val="Hidden"/>
              </w:rPr>
              <w:t xml:space="preserve"> </w:t>
            </w:r>
            <w:r w:rsidRPr="00FA6F89">
              <w:rPr>
                <w:rStyle w:val="Hidden"/>
              </w:rPr>
              <w:t>PTP Test Simulator</w:t>
            </w:r>
          </w:p>
        </w:tc>
      </w:tr>
      <w:tr w:rsidR="00C37D36" w:rsidRPr="00FA6F89" w14:paraId="59B88525" w14:textId="77777777" w:rsidTr="009C4AD2">
        <w:trPr>
          <w:hidden/>
        </w:trPr>
        <w:tc>
          <w:tcPr>
            <w:tcW w:w="679" w:type="pct"/>
          </w:tcPr>
          <w:p w14:paraId="27A7A185" w14:textId="77777777" w:rsidR="00C37D36" w:rsidRPr="00FA6F89" w:rsidRDefault="00C37D36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41.0</w:t>
            </w:r>
          </w:p>
        </w:tc>
        <w:tc>
          <w:tcPr>
            <w:tcW w:w="1010" w:type="pct"/>
          </w:tcPr>
          <w:p w14:paraId="64EC368B" w14:textId="77777777" w:rsidR="00C37D36" w:rsidRPr="00FA6F89" w:rsidRDefault="00C37D36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12-Feb-13</w:t>
            </w:r>
          </w:p>
        </w:tc>
        <w:tc>
          <w:tcPr>
            <w:tcW w:w="883" w:type="pct"/>
          </w:tcPr>
          <w:p w14:paraId="54F55A6C" w14:textId="77777777" w:rsidR="00C37D36" w:rsidRPr="00FA6F89" w:rsidRDefault="00C37D36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Rajesh Kumar Sundararajan</w:t>
            </w:r>
          </w:p>
          <w:p w14:paraId="639AB899" w14:textId="77777777" w:rsidR="00C37D36" w:rsidRPr="00FA6F89" w:rsidRDefault="00C37D36" w:rsidP="00E61D4C">
            <w:pPr>
              <w:pStyle w:val="TableText"/>
              <w:rPr>
                <w:rStyle w:val="Hidden"/>
              </w:rPr>
            </w:pPr>
          </w:p>
          <w:p w14:paraId="41A8BDD8" w14:textId="77777777" w:rsidR="00C37D36" w:rsidRPr="00FA6F89" w:rsidRDefault="00C37D36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Manisha/TWG</w:t>
            </w:r>
          </w:p>
        </w:tc>
        <w:tc>
          <w:tcPr>
            <w:tcW w:w="825" w:type="pct"/>
          </w:tcPr>
          <w:p w14:paraId="0187CF67" w14:textId="77777777" w:rsidR="00C37D36" w:rsidRPr="00FA6F89" w:rsidRDefault="00C37D36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Muthulakshmi. R</w:t>
            </w:r>
          </w:p>
        </w:tc>
        <w:tc>
          <w:tcPr>
            <w:tcW w:w="1602" w:type="pct"/>
          </w:tcPr>
          <w:p w14:paraId="522C6447" w14:textId="77777777" w:rsidR="00C37D36" w:rsidRPr="00FA6F89" w:rsidRDefault="00C37D36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BGP and TCP virtual routing support</w:t>
            </w:r>
          </w:p>
          <w:p w14:paraId="0C0FEB0A" w14:textId="77777777" w:rsidR="00C37D36" w:rsidRPr="00FA6F89" w:rsidRDefault="00C37D36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Updates reviewed &amp; baselined</w:t>
            </w:r>
          </w:p>
        </w:tc>
      </w:tr>
      <w:tr w:rsidR="00A86715" w:rsidRPr="00FA6F89" w14:paraId="4F5AFD15" w14:textId="77777777" w:rsidTr="009C4AD2">
        <w:trPr>
          <w:hidden/>
        </w:trPr>
        <w:tc>
          <w:tcPr>
            <w:tcW w:w="679" w:type="pct"/>
          </w:tcPr>
          <w:p w14:paraId="16D8C438" w14:textId="77777777" w:rsidR="00A86715" w:rsidRPr="00FA6F89" w:rsidRDefault="00A86715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42.0</w:t>
            </w:r>
          </w:p>
        </w:tc>
        <w:tc>
          <w:tcPr>
            <w:tcW w:w="1010" w:type="pct"/>
          </w:tcPr>
          <w:p w14:paraId="14EC61C7" w14:textId="77777777" w:rsidR="00A86715" w:rsidRPr="00FA6F89" w:rsidRDefault="00A86715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21-May-13</w:t>
            </w:r>
          </w:p>
        </w:tc>
        <w:tc>
          <w:tcPr>
            <w:tcW w:w="883" w:type="pct"/>
          </w:tcPr>
          <w:p w14:paraId="4B6FC311" w14:textId="77777777" w:rsidR="00A86715" w:rsidRPr="00FA6F89" w:rsidRDefault="00A86715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Kishore</w:t>
            </w:r>
          </w:p>
          <w:p w14:paraId="199B50B9" w14:textId="77777777" w:rsidR="00A86715" w:rsidRPr="00FA6F89" w:rsidRDefault="00A86715" w:rsidP="00E61D4C">
            <w:pPr>
              <w:pStyle w:val="TableText"/>
              <w:rPr>
                <w:rStyle w:val="Hidden"/>
              </w:rPr>
            </w:pPr>
          </w:p>
          <w:p w14:paraId="7674921C" w14:textId="77777777" w:rsidR="00A86715" w:rsidRPr="00FA6F89" w:rsidRDefault="00A86715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Deepika</w:t>
            </w:r>
          </w:p>
        </w:tc>
        <w:tc>
          <w:tcPr>
            <w:tcW w:w="825" w:type="pct"/>
          </w:tcPr>
          <w:p w14:paraId="71163242" w14:textId="77777777" w:rsidR="00A86715" w:rsidRPr="00FA6F89" w:rsidRDefault="00A86715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Kalimani</w:t>
            </w:r>
          </w:p>
        </w:tc>
        <w:tc>
          <w:tcPr>
            <w:tcW w:w="1602" w:type="pct"/>
          </w:tcPr>
          <w:p w14:paraId="7B92F201" w14:textId="77777777" w:rsidR="00A86715" w:rsidRPr="00FA6F89" w:rsidRDefault="00A86715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Link Layer Discovery Protocol </w:t>
            </w:r>
            <w:r w:rsidR="00507EE4" w:rsidRPr="00FA6F89">
              <w:rPr>
                <w:rStyle w:val="Hidden"/>
              </w:rPr>
              <w:t>–</w:t>
            </w:r>
            <w:r w:rsidRPr="00FA6F89">
              <w:rPr>
                <w:rStyle w:val="Hidden"/>
              </w:rPr>
              <w:t xml:space="preserve"> LLDP updated as Link Layer Discovery Protocol </w:t>
            </w:r>
            <w:r w:rsidR="00507EE4" w:rsidRPr="00FA6F89">
              <w:rPr>
                <w:rStyle w:val="Hidden"/>
              </w:rPr>
              <w:t>–</w:t>
            </w:r>
            <w:r w:rsidRPr="00FA6F89">
              <w:rPr>
                <w:rStyle w:val="Hidden"/>
              </w:rPr>
              <w:t xml:space="preserve"> LLDP (v1,v2)</w:t>
            </w:r>
          </w:p>
        </w:tc>
      </w:tr>
      <w:tr w:rsidR="00AB31CA" w:rsidRPr="00FA6F89" w14:paraId="5A8D796B" w14:textId="77777777" w:rsidTr="009C4AD2">
        <w:trPr>
          <w:hidden/>
        </w:trPr>
        <w:tc>
          <w:tcPr>
            <w:tcW w:w="679" w:type="pct"/>
          </w:tcPr>
          <w:p w14:paraId="70ABFE0B" w14:textId="77777777" w:rsidR="00AB31CA" w:rsidRPr="00FA6F89" w:rsidRDefault="00AB31CA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43.0</w:t>
            </w:r>
          </w:p>
        </w:tc>
        <w:tc>
          <w:tcPr>
            <w:tcW w:w="1010" w:type="pct"/>
          </w:tcPr>
          <w:p w14:paraId="113DF006" w14:textId="77777777" w:rsidR="00AB31CA" w:rsidRPr="00FA6F89" w:rsidRDefault="00AB31CA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15-Jul-13</w:t>
            </w:r>
          </w:p>
        </w:tc>
        <w:tc>
          <w:tcPr>
            <w:tcW w:w="883" w:type="pct"/>
          </w:tcPr>
          <w:p w14:paraId="102DCBC2" w14:textId="77777777" w:rsidR="00AB31CA" w:rsidRPr="00FA6F89" w:rsidRDefault="00AB31CA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Muthulakshmi R</w:t>
            </w:r>
          </w:p>
          <w:p w14:paraId="47EE8015" w14:textId="77777777" w:rsidR="00AB31CA" w:rsidRPr="00FA6F89" w:rsidRDefault="00AB31CA" w:rsidP="00E61D4C">
            <w:pPr>
              <w:pStyle w:val="TableText"/>
              <w:rPr>
                <w:rStyle w:val="Hidden"/>
              </w:rPr>
            </w:pPr>
          </w:p>
          <w:p w14:paraId="23B47EB8" w14:textId="77777777" w:rsidR="00AB31CA" w:rsidRPr="00FA6F89" w:rsidRDefault="00AB31CA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Manisha Maheshwari (TWG)</w:t>
            </w:r>
          </w:p>
        </w:tc>
        <w:tc>
          <w:tcPr>
            <w:tcW w:w="825" w:type="pct"/>
          </w:tcPr>
          <w:p w14:paraId="5E6E318F" w14:textId="77777777" w:rsidR="00AB31CA" w:rsidRPr="00FA6F89" w:rsidRDefault="00AB31CA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Kalimani Venkatesan G</w:t>
            </w:r>
          </w:p>
        </w:tc>
        <w:tc>
          <w:tcPr>
            <w:tcW w:w="1602" w:type="pct"/>
          </w:tcPr>
          <w:p w14:paraId="44701730" w14:textId="77777777" w:rsidR="00AB31CA" w:rsidRPr="00FA6F89" w:rsidRDefault="00AB31CA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Redundancy support in L3 modules ( BGP, RIPv2/RIPng,</w:t>
            </w:r>
            <w:r w:rsidR="005D314D" w:rsidRPr="00FA6F89">
              <w:rPr>
                <w:rStyle w:val="Hidden"/>
              </w:rPr>
              <w:t xml:space="preserve"> </w:t>
            </w:r>
            <w:r w:rsidRPr="00FA6F89">
              <w:rPr>
                <w:rStyle w:val="Hidden"/>
              </w:rPr>
              <w:t>ARP, RTM, ND6,VRRP,RTM6, IGMP, IGMP-PROXY)</w:t>
            </w:r>
          </w:p>
          <w:p w14:paraId="1B3656EB" w14:textId="77777777" w:rsidR="00AB31CA" w:rsidRPr="00FA6F89" w:rsidRDefault="00AB31CA" w:rsidP="00E61D4C">
            <w:pPr>
              <w:pStyle w:val="TableText"/>
              <w:rPr>
                <w:rStyle w:val="Hidden"/>
              </w:rPr>
            </w:pPr>
          </w:p>
          <w:p w14:paraId="0EB13DFB" w14:textId="77777777" w:rsidR="00AB31CA" w:rsidRPr="00FA6F89" w:rsidRDefault="00AB31CA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Updates reviewed and baselined</w:t>
            </w:r>
          </w:p>
          <w:p w14:paraId="40A37A09" w14:textId="77777777" w:rsidR="00AB31CA" w:rsidRPr="00FA6F89" w:rsidRDefault="00AB31CA" w:rsidP="00E61D4C">
            <w:pPr>
              <w:pStyle w:val="TableText"/>
              <w:rPr>
                <w:rStyle w:val="Hidden"/>
              </w:rPr>
            </w:pPr>
          </w:p>
        </w:tc>
      </w:tr>
      <w:tr w:rsidR="00A564C9" w:rsidRPr="00FA6F89" w14:paraId="50A72E43" w14:textId="77777777" w:rsidTr="009C4AD2">
        <w:trPr>
          <w:hidden/>
        </w:trPr>
        <w:tc>
          <w:tcPr>
            <w:tcW w:w="679" w:type="pct"/>
          </w:tcPr>
          <w:p w14:paraId="0077E906" w14:textId="77777777" w:rsidR="00A564C9" w:rsidRPr="00FA6F89" w:rsidRDefault="00A564C9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44.0</w:t>
            </w:r>
          </w:p>
        </w:tc>
        <w:tc>
          <w:tcPr>
            <w:tcW w:w="1010" w:type="pct"/>
          </w:tcPr>
          <w:p w14:paraId="133334EB" w14:textId="77777777" w:rsidR="00A564C9" w:rsidRPr="00FA6F89" w:rsidRDefault="00A564C9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18-Sep-13</w:t>
            </w:r>
          </w:p>
        </w:tc>
        <w:tc>
          <w:tcPr>
            <w:tcW w:w="883" w:type="pct"/>
          </w:tcPr>
          <w:p w14:paraId="2E81D585" w14:textId="77777777" w:rsidR="00A564C9" w:rsidRPr="00FA6F89" w:rsidRDefault="00A564C9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Sunil Manohar Pradhan</w:t>
            </w:r>
          </w:p>
          <w:p w14:paraId="45E90C7F" w14:textId="77777777" w:rsidR="00EF2EA4" w:rsidRPr="00FA6F89" w:rsidRDefault="00EF2EA4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Sudeepta Ray</w:t>
            </w:r>
          </w:p>
          <w:p w14:paraId="189136AC" w14:textId="77777777" w:rsidR="005863BA" w:rsidRPr="00FA6F89" w:rsidRDefault="005863BA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MLV</w:t>
            </w:r>
          </w:p>
          <w:p w14:paraId="15EB2E11" w14:textId="77777777" w:rsidR="00CA1C08" w:rsidRPr="00FA6F89" w:rsidRDefault="00CA1C08" w:rsidP="00E61D4C">
            <w:pPr>
              <w:pStyle w:val="TableText"/>
              <w:rPr>
                <w:rStyle w:val="Hidden"/>
              </w:rPr>
            </w:pPr>
          </w:p>
          <w:p w14:paraId="7A5303E2" w14:textId="77777777" w:rsidR="00CA1C08" w:rsidRPr="00FA6F89" w:rsidRDefault="00CA1C08" w:rsidP="00E61D4C">
            <w:pPr>
              <w:pStyle w:val="TableText"/>
              <w:rPr>
                <w:rStyle w:val="Hidden"/>
              </w:rPr>
            </w:pPr>
          </w:p>
          <w:p w14:paraId="5DC900C4" w14:textId="77777777" w:rsidR="00CA1C08" w:rsidRPr="00FA6F89" w:rsidRDefault="00CA1C08" w:rsidP="00E61D4C">
            <w:pPr>
              <w:pStyle w:val="TableText"/>
              <w:rPr>
                <w:rStyle w:val="Hidden"/>
              </w:rPr>
            </w:pPr>
          </w:p>
          <w:p w14:paraId="032F4F3A" w14:textId="77777777" w:rsidR="00A564C9" w:rsidRPr="00FA6F89" w:rsidRDefault="00A564C9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Lija Nair</w:t>
            </w:r>
            <w:r w:rsidR="00CA1C08" w:rsidRPr="00FA6F89">
              <w:rPr>
                <w:rStyle w:val="Hidden"/>
              </w:rPr>
              <w:t xml:space="preserve"> (TWG)</w:t>
            </w:r>
          </w:p>
        </w:tc>
        <w:tc>
          <w:tcPr>
            <w:tcW w:w="825" w:type="pct"/>
          </w:tcPr>
          <w:p w14:paraId="48FF0663" w14:textId="77777777" w:rsidR="00A564C9" w:rsidRPr="00FA6F89" w:rsidRDefault="00A564C9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Sudeepta Ray</w:t>
            </w:r>
          </w:p>
          <w:p w14:paraId="7AA4E525" w14:textId="77777777" w:rsidR="005863BA" w:rsidRPr="00FA6F89" w:rsidRDefault="005863BA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Kalimani</w:t>
            </w:r>
          </w:p>
        </w:tc>
        <w:tc>
          <w:tcPr>
            <w:tcW w:w="1602" w:type="pct"/>
          </w:tcPr>
          <w:p w14:paraId="22F7C3D7" w14:textId="77777777" w:rsidR="00A564C9" w:rsidRPr="00FA6F89" w:rsidRDefault="00A564C9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BFD for IPv4 and OSPF v2 Single Hop</w:t>
            </w:r>
            <w:r w:rsidR="00EF2EA4" w:rsidRPr="00FA6F89">
              <w:rPr>
                <w:rStyle w:val="Hidden"/>
              </w:rPr>
              <w:t>;</w:t>
            </w:r>
          </w:p>
          <w:p w14:paraId="1620CB47" w14:textId="77777777" w:rsidR="00EF2EA4" w:rsidRPr="00FA6F89" w:rsidRDefault="00EF2EA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Openflow.;</w:t>
            </w:r>
          </w:p>
          <w:p w14:paraId="032310CE" w14:textId="77777777" w:rsidR="005863BA" w:rsidRPr="00FA6F89" w:rsidRDefault="005863BA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ELPS RFC 6378 support added</w:t>
            </w:r>
          </w:p>
          <w:p w14:paraId="7348502D" w14:textId="77777777" w:rsidR="00CA1C08" w:rsidRPr="00FA6F89" w:rsidRDefault="00CA1C08" w:rsidP="00E61D4C">
            <w:pPr>
              <w:pStyle w:val="TableText"/>
              <w:rPr>
                <w:rStyle w:val="Hidden"/>
              </w:rPr>
            </w:pPr>
          </w:p>
          <w:p w14:paraId="3838C809" w14:textId="77777777" w:rsidR="00A564C9" w:rsidRPr="00FA6F89" w:rsidRDefault="00A564C9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Updates reviewed and baselined</w:t>
            </w:r>
          </w:p>
          <w:p w14:paraId="755ECB39" w14:textId="77777777" w:rsidR="00A564C9" w:rsidRPr="00FA6F89" w:rsidRDefault="00A564C9" w:rsidP="00E61D4C">
            <w:pPr>
              <w:pStyle w:val="TableText"/>
              <w:rPr>
                <w:rStyle w:val="Hidden"/>
              </w:rPr>
            </w:pPr>
          </w:p>
        </w:tc>
      </w:tr>
      <w:tr w:rsidR="00C0564F" w:rsidRPr="00FA6F89" w14:paraId="2189645B" w14:textId="77777777" w:rsidTr="009C4AD2">
        <w:trPr>
          <w:hidden/>
        </w:trPr>
        <w:tc>
          <w:tcPr>
            <w:tcW w:w="679" w:type="pct"/>
          </w:tcPr>
          <w:p w14:paraId="38A69130" w14:textId="77777777" w:rsidR="00C0564F" w:rsidRPr="00FA6F89" w:rsidRDefault="00C0564F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45.0</w:t>
            </w:r>
          </w:p>
        </w:tc>
        <w:tc>
          <w:tcPr>
            <w:tcW w:w="1010" w:type="pct"/>
          </w:tcPr>
          <w:p w14:paraId="691CB7E6" w14:textId="77777777" w:rsidR="00C0564F" w:rsidRPr="00FA6F89" w:rsidRDefault="00C0564F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11-Dec-13</w:t>
            </w:r>
          </w:p>
        </w:tc>
        <w:tc>
          <w:tcPr>
            <w:tcW w:w="883" w:type="pct"/>
          </w:tcPr>
          <w:p w14:paraId="0DC7EE1D" w14:textId="77777777" w:rsidR="00C0564F" w:rsidRPr="00FA6F89" w:rsidRDefault="00C0564F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Vathsala Narayanan.</w:t>
            </w:r>
          </w:p>
        </w:tc>
        <w:tc>
          <w:tcPr>
            <w:tcW w:w="825" w:type="pct"/>
          </w:tcPr>
          <w:p w14:paraId="4A06962B" w14:textId="77777777" w:rsidR="00C0564F" w:rsidRPr="00FA6F89" w:rsidRDefault="00C0564F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Kalimani Venkatesan G</w:t>
            </w:r>
          </w:p>
        </w:tc>
        <w:tc>
          <w:tcPr>
            <w:tcW w:w="1602" w:type="pct"/>
          </w:tcPr>
          <w:p w14:paraId="79BBBBF8" w14:textId="77777777" w:rsidR="00C0564F" w:rsidRPr="00FA6F89" w:rsidRDefault="00E73D8E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DPRF id:</w:t>
            </w:r>
            <w:r w:rsidR="00093681" w:rsidRPr="00FA6F89">
              <w:rPr>
                <w:rStyle w:val="Hidden"/>
              </w:rPr>
              <w:t>Dec017</w:t>
            </w:r>
            <w:r w:rsidRPr="00FA6F89">
              <w:rPr>
                <w:rStyle w:val="Hidden"/>
              </w:rPr>
              <w:br/>
            </w:r>
            <w:r w:rsidR="00C0564F" w:rsidRPr="00FA6F89">
              <w:rPr>
                <w:rStyle w:val="Hidden"/>
              </w:rPr>
              <w:t>RFC 64718</w:t>
            </w:r>
          </w:p>
          <w:p w14:paraId="32271CD2" w14:textId="77777777" w:rsidR="00B7701E" w:rsidRPr="00FA6F89" w:rsidRDefault="00B7701E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Added </w:t>
            </w:r>
            <w:r w:rsidR="00781F5A" w:rsidRPr="00FA6F89">
              <w:rPr>
                <w:rStyle w:val="Hidden"/>
              </w:rPr>
              <w:t>D</w:t>
            </w:r>
            <w:r w:rsidRPr="00FA6F89">
              <w:rPr>
                <w:rStyle w:val="Hidden"/>
              </w:rPr>
              <w:t>ual Unit Stacking and Redundancy support for</w:t>
            </w:r>
            <w:r w:rsidR="005D314D" w:rsidRPr="00FA6F89">
              <w:rPr>
                <w:rStyle w:val="Hidden"/>
              </w:rPr>
              <w:t xml:space="preserve"> </w:t>
            </w:r>
            <w:r w:rsidRPr="00FA6F89">
              <w:rPr>
                <w:rStyle w:val="Hidden"/>
              </w:rPr>
              <w:t>VLAN (excluding PB),</w:t>
            </w:r>
            <w:r w:rsidR="005D314D" w:rsidRPr="00FA6F89">
              <w:rPr>
                <w:rStyle w:val="Hidden"/>
              </w:rPr>
              <w:t xml:space="preserve"> </w:t>
            </w:r>
            <w:r w:rsidRPr="00FA6F89">
              <w:rPr>
                <w:rStyle w:val="Hidden"/>
              </w:rPr>
              <w:t>RSTP/STP,</w:t>
            </w:r>
            <w:r w:rsidR="005D314D" w:rsidRPr="00FA6F89">
              <w:rPr>
                <w:rStyle w:val="Hidden"/>
              </w:rPr>
              <w:t xml:space="preserve"> </w:t>
            </w:r>
            <w:r w:rsidRPr="00FA6F89">
              <w:rPr>
                <w:rStyle w:val="Hidden"/>
              </w:rPr>
              <w:t>MSTP,</w:t>
            </w:r>
            <w:r w:rsidR="005D314D" w:rsidRPr="00FA6F89">
              <w:rPr>
                <w:rStyle w:val="Hidden"/>
              </w:rPr>
              <w:t xml:space="preserve"> </w:t>
            </w:r>
            <w:r w:rsidRPr="00FA6F89">
              <w:rPr>
                <w:rStyle w:val="Hidden"/>
              </w:rPr>
              <w:t>PVRST, IP/RTM,</w:t>
            </w:r>
            <w:r w:rsidR="005D314D" w:rsidRPr="00FA6F89">
              <w:rPr>
                <w:rStyle w:val="Hidden"/>
              </w:rPr>
              <w:t xml:space="preserve"> </w:t>
            </w:r>
            <w:r w:rsidRPr="00FA6F89">
              <w:rPr>
                <w:rStyle w:val="Hidden"/>
              </w:rPr>
              <w:t>PNAC, VCM, LA and OSPF</w:t>
            </w:r>
          </w:p>
        </w:tc>
      </w:tr>
      <w:tr w:rsidR="00461438" w:rsidRPr="00FA6F89" w14:paraId="1800D435" w14:textId="77777777" w:rsidTr="009C4AD2">
        <w:trPr>
          <w:hidden/>
        </w:trPr>
        <w:tc>
          <w:tcPr>
            <w:tcW w:w="679" w:type="pct"/>
          </w:tcPr>
          <w:p w14:paraId="2EDBB626" w14:textId="77777777" w:rsidR="00461438" w:rsidRPr="00FA6F89" w:rsidRDefault="00461438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45.1</w:t>
            </w:r>
          </w:p>
        </w:tc>
        <w:tc>
          <w:tcPr>
            <w:tcW w:w="1010" w:type="pct"/>
          </w:tcPr>
          <w:p w14:paraId="3DE7A765" w14:textId="77777777" w:rsidR="00461438" w:rsidRPr="00FA6F89" w:rsidRDefault="00461438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883" w:type="pct"/>
          </w:tcPr>
          <w:p w14:paraId="7B0DB47D" w14:textId="77777777" w:rsidR="00461438" w:rsidRPr="00FA6F89" w:rsidRDefault="00461438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Singaravelan M.</w:t>
            </w:r>
          </w:p>
        </w:tc>
        <w:tc>
          <w:tcPr>
            <w:tcW w:w="825" w:type="pct"/>
          </w:tcPr>
          <w:p w14:paraId="57D227B4" w14:textId="77777777" w:rsidR="00461438" w:rsidRPr="00FA6F89" w:rsidRDefault="00461438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Kalimani Venkatesan G</w:t>
            </w:r>
          </w:p>
        </w:tc>
        <w:tc>
          <w:tcPr>
            <w:tcW w:w="1602" w:type="pct"/>
          </w:tcPr>
          <w:p w14:paraId="344A0DD1" w14:textId="77777777" w:rsidR="00461438" w:rsidRPr="00FA6F89" w:rsidRDefault="00461438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ISS System feature sheet to include Metro and Metro_E support for clearconfig</w:t>
            </w:r>
          </w:p>
        </w:tc>
      </w:tr>
      <w:tr w:rsidR="008E5AB6" w:rsidRPr="00FA6F89" w14:paraId="06B2BD41" w14:textId="77777777" w:rsidTr="009C4AD2">
        <w:trPr>
          <w:hidden/>
        </w:trPr>
        <w:tc>
          <w:tcPr>
            <w:tcW w:w="679" w:type="pct"/>
            <w:vMerge w:val="restart"/>
          </w:tcPr>
          <w:p w14:paraId="72D9C174" w14:textId="77777777" w:rsidR="008E5AB6" w:rsidRPr="00FA6F89" w:rsidRDefault="008E5AB6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46.0</w:t>
            </w:r>
          </w:p>
        </w:tc>
        <w:tc>
          <w:tcPr>
            <w:tcW w:w="1010" w:type="pct"/>
          </w:tcPr>
          <w:p w14:paraId="26DF74EE" w14:textId="77777777" w:rsidR="008E5AB6" w:rsidRPr="00FA6F89" w:rsidRDefault="008E5AB6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5-Feb-14</w:t>
            </w:r>
          </w:p>
        </w:tc>
        <w:tc>
          <w:tcPr>
            <w:tcW w:w="883" w:type="pct"/>
          </w:tcPr>
          <w:p w14:paraId="6595969D" w14:textId="77777777" w:rsidR="008E5AB6" w:rsidRPr="00FA6F89" w:rsidRDefault="008E5AB6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Senthil Guruswamy</w:t>
            </w:r>
          </w:p>
        </w:tc>
        <w:tc>
          <w:tcPr>
            <w:tcW w:w="825" w:type="pct"/>
          </w:tcPr>
          <w:p w14:paraId="36C0022B" w14:textId="77777777" w:rsidR="008E5AB6" w:rsidRPr="00FA6F89" w:rsidRDefault="008E5AB6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Sudeepta Ray</w:t>
            </w:r>
          </w:p>
        </w:tc>
        <w:tc>
          <w:tcPr>
            <w:tcW w:w="1602" w:type="pct"/>
          </w:tcPr>
          <w:p w14:paraId="7F1FEC21" w14:textId="77777777" w:rsidR="008E5AB6" w:rsidRPr="00FA6F89" w:rsidRDefault="008E5AB6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VPNv4 route support for VPN service</w:t>
            </w:r>
          </w:p>
        </w:tc>
      </w:tr>
      <w:tr w:rsidR="008E5AB6" w:rsidRPr="00FA6F89" w14:paraId="2F8DBA14" w14:textId="77777777" w:rsidTr="009C4AD2">
        <w:trPr>
          <w:hidden/>
        </w:trPr>
        <w:tc>
          <w:tcPr>
            <w:tcW w:w="679" w:type="pct"/>
            <w:vMerge/>
          </w:tcPr>
          <w:p w14:paraId="1213257B" w14:textId="77777777" w:rsidR="008E5AB6" w:rsidRPr="00FA6F89" w:rsidRDefault="008E5AB6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010" w:type="pct"/>
          </w:tcPr>
          <w:p w14:paraId="0391A260" w14:textId="77777777" w:rsidR="008E5AB6" w:rsidRPr="00FA6F89" w:rsidRDefault="008E5AB6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6-Feb-14</w:t>
            </w:r>
          </w:p>
        </w:tc>
        <w:tc>
          <w:tcPr>
            <w:tcW w:w="883" w:type="pct"/>
          </w:tcPr>
          <w:p w14:paraId="050EE351" w14:textId="77777777" w:rsidR="008E5AB6" w:rsidRPr="00FA6F89" w:rsidRDefault="008E5AB6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Pradeep P</w:t>
            </w:r>
          </w:p>
        </w:tc>
        <w:tc>
          <w:tcPr>
            <w:tcW w:w="825" w:type="pct"/>
          </w:tcPr>
          <w:p w14:paraId="273354DF" w14:textId="77777777" w:rsidR="008E5AB6" w:rsidRPr="00FA6F89" w:rsidRDefault="008E5AB6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-</w:t>
            </w:r>
          </w:p>
        </w:tc>
        <w:tc>
          <w:tcPr>
            <w:tcW w:w="1602" w:type="pct"/>
          </w:tcPr>
          <w:p w14:paraId="774BBC8F" w14:textId="77777777" w:rsidR="008E5AB6" w:rsidRPr="00FA6F89" w:rsidRDefault="008E5AB6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Updates Reviewed and baselined</w:t>
            </w:r>
          </w:p>
        </w:tc>
      </w:tr>
      <w:tr w:rsidR="008A5FA1" w:rsidRPr="00FA6F89" w14:paraId="5E7D4C31" w14:textId="77777777" w:rsidTr="009C4AD2">
        <w:trPr>
          <w:hidden/>
        </w:trPr>
        <w:tc>
          <w:tcPr>
            <w:tcW w:w="679" w:type="pct"/>
            <w:vMerge w:val="restart"/>
          </w:tcPr>
          <w:p w14:paraId="6B285C1E" w14:textId="77777777" w:rsidR="008A5FA1" w:rsidRPr="00FA6F89" w:rsidRDefault="008A5FA1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46.1</w:t>
            </w:r>
          </w:p>
        </w:tc>
        <w:tc>
          <w:tcPr>
            <w:tcW w:w="1010" w:type="pct"/>
          </w:tcPr>
          <w:p w14:paraId="0662D659" w14:textId="77777777" w:rsidR="008A5FA1" w:rsidRPr="00FA6F89" w:rsidRDefault="008A5FA1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12-Dec-13</w:t>
            </w:r>
          </w:p>
        </w:tc>
        <w:tc>
          <w:tcPr>
            <w:tcW w:w="883" w:type="pct"/>
          </w:tcPr>
          <w:p w14:paraId="18C5DA18" w14:textId="77777777" w:rsidR="008A5FA1" w:rsidRPr="00FA6F89" w:rsidRDefault="008A5FA1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K.Kalaiselvi</w:t>
            </w:r>
          </w:p>
        </w:tc>
        <w:tc>
          <w:tcPr>
            <w:tcW w:w="825" w:type="pct"/>
          </w:tcPr>
          <w:p w14:paraId="794C8250" w14:textId="77777777" w:rsidR="008A5FA1" w:rsidRPr="00FA6F89" w:rsidRDefault="008A5FA1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Senthil Gurusamy </w:t>
            </w:r>
          </w:p>
        </w:tc>
        <w:tc>
          <w:tcPr>
            <w:tcW w:w="1602" w:type="pct"/>
          </w:tcPr>
          <w:p w14:paraId="07302EBA" w14:textId="77777777" w:rsidR="008A5FA1" w:rsidRPr="00FA6F89" w:rsidRDefault="008A5FA1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BGP BFD, BFDv6.</w:t>
            </w:r>
          </w:p>
        </w:tc>
      </w:tr>
      <w:tr w:rsidR="008A5FA1" w:rsidRPr="00FA6F89" w14:paraId="660C70E7" w14:textId="77777777" w:rsidTr="009C4AD2">
        <w:trPr>
          <w:hidden/>
        </w:trPr>
        <w:tc>
          <w:tcPr>
            <w:tcW w:w="679" w:type="pct"/>
            <w:vMerge/>
          </w:tcPr>
          <w:p w14:paraId="07E0DD9A" w14:textId="77777777" w:rsidR="008A5FA1" w:rsidRPr="00FA6F89" w:rsidRDefault="008A5FA1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010" w:type="pct"/>
          </w:tcPr>
          <w:p w14:paraId="58A222B4" w14:textId="77777777" w:rsidR="008A5FA1" w:rsidRPr="00FA6F89" w:rsidRDefault="008A5FA1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12- Feb-14</w:t>
            </w:r>
          </w:p>
        </w:tc>
        <w:tc>
          <w:tcPr>
            <w:tcW w:w="883" w:type="pct"/>
          </w:tcPr>
          <w:p w14:paraId="5F1A3159" w14:textId="77777777" w:rsidR="008A5FA1" w:rsidRPr="00FA6F89" w:rsidRDefault="008A5FA1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Lija Nair (TWG)</w:t>
            </w:r>
          </w:p>
        </w:tc>
        <w:tc>
          <w:tcPr>
            <w:tcW w:w="825" w:type="pct"/>
          </w:tcPr>
          <w:p w14:paraId="0AE41AFF" w14:textId="77777777" w:rsidR="008A5FA1" w:rsidRPr="00FA6F89" w:rsidRDefault="008A5FA1" w:rsidP="00954F6D">
            <w:pPr>
              <w:pStyle w:val="BodyText"/>
              <w:jc w:val="left"/>
              <w:rPr>
                <w:rStyle w:val="Hidden"/>
              </w:rPr>
            </w:pPr>
          </w:p>
        </w:tc>
        <w:tc>
          <w:tcPr>
            <w:tcW w:w="1602" w:type="pct"/>
          </w:tcPr>
          <w:p w14:paraId="6BEC5F2F" w14:textId="77777777" w:rsidR="008A5FA1" w:rsidRPr="00FA6F89" w:rsidRDefault="008A5FA1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Updates baselined</w:t>
            </w:r>
          </w:p>
        </w:tc>
      </w:tr>
      <w:tr w:rsidR="008A5FA1" w:rsidRPr="00FA6F89" w14:paraId="2629A39E" w14:textId="77777777" w:rsidTr="009C4AD2">
        <w:trPr>
          <w:hidden/>
        </w:trPr>
        <w:tc>
          <w:tcPr>
            <w:tcW w:w="679" w:type="pct"/>
            <w:vMerge w:val="restart"/>
          </w:tcPr>
          <w:p w14:paraId="06543E3D" w14:textId="77777777" w:rsidR="008A5FA1" w:rsidRPr="00FA6F89" w:rsidRDefault="008A5FA1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47.0</w:t>
            </w:r>
          </w:p>
        </w:tc>
        <w:tc>
          <w:tcPr>
            <w:tcW w:w="1010" w:type="pct"/>
          </w:tcPr>
          <w:p w14:paraId="68E46859" w14:textId="77777777" w:rsidR="008A5FA1" w:rsidRPr="00FA6F89" w:rsidRDefault="008A5FA1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21-Feb-14</w:t>
            </w:r>
          </w:p>
        </w:tc>
        <w:tc>
          <w:tcPr>
            <w:tcW w:w="883" w:type="pct"/>
          </w:tcPr>
          <w:p w14:paraId="1D841565" w14:textId="77777777" w:rsidR="008A5FA1" w:rsidRPr="00FA6F89" w:rsidRDefault="008A5FA1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Neeraj Bansal</w:t>
            </w:r>
          </w:p>
        </w:tc>
        <w:tc>
          <w:tcPr>
            <w:tcW w:w="825" w:type="pct"/>
          </w:tcPr>
          <w:p w14:paraId="6F358F37" w14:textId="77777777" w:rsidR="008A5FA1" w:rsidRPr="00FA6F89" w:rsidRDefault="008A5FA1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Sudeepta Ray</w:t>
            </w:r>
          </w:p>
        </w:tc>
        <w:tc>
          <w:tcPr>
            <w:tcW w:w="1602" w:type="pct"/>
          </w:tcPr>
          <w:p w14:paraId="74C434C7" w14:textId="77777777" w:rsidR="008A5FA1" w:rsidRPr="00FA6F89" w:rsidRDefault="008A5FA1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VPLS Auto-Discovery and Signaling feature</w:t>
            </w:r>
          </w:p>
        </w:tc>
      </w:tr>
      <w:tr w:rsidR="008A5FA1" w:rsidRPr="00FA6F89" w14:paraId="6E2126A1" w14:textId="77777777" w:rsidTr="009C4AD2">
        <w:trPr>
          <w:hidden/>
        </w:trPr>
        <w:tc>
          <w:tcPr>
            <w:tcW w:w="679" w:type="pct"/>
            <w:vMerge/>
          </w:tcPr>
          <w:p w14:paraId="2676987A" w14:textId="77777777" w:rsidR="008A5FA1" w:rsidRPr="00FA6F89" w:rsidRDefault="008A5FA1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010" w:type="pct"/>
          </w:tcPr>
          <w:p w14:paraId="2EC43D03" w14:textId="77777777" w:rsidR="008A5FA1" w:rsidRPr="00FA6F89" w:rsidRDefault="008A5FA1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27-Feb-14</w:t>
            </w:r>
          </w:p>
        </w:tc>
        <w:tc>
          <w:tcPr>
            <w:tcW w:w="883" w:type="pct"/>
          </w:tcPr>
          <w:p w14:paraId="39657AE0" w14:textId="77777777" w:rsidR="008A5FA1" w:rsidRPr="00FA6F89" w:rsidRDefault="008A5FA1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Pradeep P</w:t>
            </w:r>
          </w:p>
        </w:tc>
        <w:tc>
          <w:tcPr>
            <w:tcW w:w="825" w:type="pct"/>
          </w:tcPr>
          <w:p w14:paraId="0527B49A" w14:textId="77777777" w:rsidR="008A5FA1" w:rsidRPr="00FA6F89" w:rsidRDefault="008A5FA1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-</w:t>
            </w:r>
          </w:p>
        </w:tc>
        <w:tc>
          <w:tcPr>
            <w:tcW w:w="1602" w:type="pct"/>
          </w:tcPr>
          <w:p w14:paraId="5F482786" w14:textId="77777777" w:rsidR="008A5FA1" w:rsidRPr="00FA6F89" w:rsidRDefault="008A5FA1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Updates reviewed and baselined</w:t>
            </w:r>
          </w:p>
        </w:tc>
      </w:tr>
      <w:tr w:rsidR="00952DA0" w:rsidRPr="00FA6F89" w14:paraId="39B3C8A2" w14:textId="77777777" w:rsidTr="009C4AD2">
        <w:trPr>
          <w:hidden/>
        </w:trPr>
        <w:tc>
          <w:tcPr>
            <w:tcW w:w="679" w:type="pct"/>
            <w:vMerge w:val="restart"/>
          </w:tcPr>
          <w:p w14:paraId="08D3DE5C" w14:textId="77777777" w:rsidR="00952DA0" w:rsidRPr="00FA6F89" w:rsidRDefault="00952DA0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48.0</w:t>
            </w:r>
          </w:p>
        </w:tc>
        <w:tc>
          <w:tcPr>
            <w:tcW w:w="1010" w:type="pct"/>
          </w:tcPr>
          <w:p w14:paraId="43062A3E" w14:textId="77777777" w:rsidR="00952DA0" w:rsidRPr="00FA6F89" w:rsidRDefault="00952DA0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28-Feb-14</w:t>
            </w:r>
          </w:p>
        </w:tc>
        <w:tc>
          <w:tcPr>
            <w:tcW w:w="883" w:type="pct"/>
          </w:tcPr>
          <w:p w14:paraId="5E8F568D" w14:textId="77777777" w:rsidR="00952DA0" w:rsidRPr="00FA6F89" w:rsidRDefault="00952DA0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Saravanan Narasimhan</w:t>
            </w:r>
          </w:p>
        </w:tc>
        <w:tc>
          <w:tcPr>
            <w:tcW w:w="825" w:type="pct"/>
          </w:tcPr>
          <w:p w14:paraId="3BF84ABF" w14:textId="77777777" w:rsidR="00952DA0" w:rsidRPr="00FA6F89" w:rsidRDefault="00952DA0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Kalimani Venkatesan G</w:t>
            </w:r>
          </w:p>
        </w:tc>
        <w:tc>
          <w:tcPr>
            <w:tcW w:w="1602" w:type="pct"/>
          </w:tcPr>
          <w:p w14:paraId="3F584DF7" w14:textId="77777777" w:rsidR="00952DA0" w:rsidRPr="00FA6F89" w:rsidRDefault="00952DA0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Updated </w:t>
            </w:r>
            <w:r w:rsidR="002850DC" w:rsidRPr="00FA6F89">
              <w:rPr>
                <w:rStyle w:val="Hidden"/>
              </w:rPr>
              <w:t xml:space="preserve">for </w:t>
            </w:r>
            <w:r w:rsidRPr="00FA6F89">
              <w:rPr>
                <w:rStyle w:val="Hidden"/>
              </w:rPr>
              <w:t>VRRP</w:t>
            </w:r>
            <w:r w:rsidR="002850DC" w:rsidRPr="00FA6F89">
              <w:rPr>
                <w:rStyle w:val="Hidden"/>
              </w:rPr>
              <w:t xml:space="preserve">v3 </w:t>
            </w:r>
          </w:p>
        </w:tc>
      </w:tr>
      <w:tr w:rsidR="00612EEA" w:rsidRPr="00FA6F89" w14:paraId="517FFFC6" w14:textId="77777777" w:rsidTr="009C4AD2">
        <w:trPr>
          <w:hidden/>
        </w:trPr>
        <w:tc>
          <w:tcPr>
            <w:tcW w:w="679" w:type="pct"/>
            <w:vMerge/>
          </w:tcPr>
          <w:p w14:paraId="4124C8C4" w14:textId="77777777" w:rsidR="00612EEA" w:rsidRPr="00FA6F89" w:rsidRDefault="00612EEA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010" w:type="pct"/>
          </w:tcPr>
          <w:p w14:paraId="3B36DFD8" w14:textId="77777777" w:rsidR="00612EEA" w:rsidRPr="00FA6F89" w:rsidRDefault="00612EEA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17-Mar-14</w:t>
            </w:r>
          </w:p>
        </w:tc>
        <w:tc>
          <w:tcPr>
            <w:tcW w:w="883" w:type="pct"/>
          </w:tcPr>
          <w:p w14:paraId="433636BD" w14:textId="77777777" w:rsidR="00612EEA" w:rsidRPr="00FA6F89" w:rsidRDefault="00612EEA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Vathsala Narayanan</w:t>
            </w:r>
          </w:p>
        </w:tc>
        <w:tc>
          <w:tcPr>
            <w:tcW w:w="825" w:type="pct"/>
          </w:tcPr>
          <w:p w14:paraId="11DEBF43" w14:textId="77777777" w:rsidR="00612EEA" w:rsidRPr="00FA6F89" w:rsidRDefault="00612EEA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Kalimani Venkatesan G</w:t>
            </w:r>
          </w:p>
        </w:tc>
        <w:tc>
          <w:tcPr>
            <w:tcW w:w="1602" w:type="pct"/>
          </w:tcPr>
          <w:p w14:paraId="295C3593" w14:textId="77777777" w:rsidR="00612EEA" w:rsidRPr="00FA6F89" w:rsidRDefault="00612EEA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Dual Stacking feature</w:t>
            </w:r>
          </w:p>
        </w:tc>
      </w:tr>
      <w:tr w:rsidR="002E1976" w:rsidRPr="00FA6F89" w14:paraId="46157940" w14:textId="77777777" w:rsidTr="009C4AD2">
        <w:trPr>
          <w:hidden/>
        </w:trPr>
        <w:tc>
          <w:tcPr>
            <w:tcW w:w="679" w:type="pct"/>
            <w:vMerge/>
          </w:tcPr>
          <w:p w14:paraId="368431B0" w14:textId="77777777" w:rsidR="002E1976" w:rsidRPr="00FA6F89" w:rsidRDefault="002E1976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010" w:type="pct"/>
          </w:tcPr>
          <w:p w14:paraId="0872EFDA" w14:textId="77777777" w:rsidR="002E1976" w:rsidRPr="00FA6F89" w:rsidRDefault="002E1976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21-Mar-14</w:t>
            </w:r>
          </w:p>
        </w:tc>
        <w:tc>
          <w:tcPr>
            <w:tcW w:w="883" w:type="pct"/>
          </w:tcPr>
          <w:p w14:paraId="3C68398A" w14:textId="77777777" w:rsidR="002E1976" w:rsidRPr="00FA6F89" w:rsidRDefault="002E1976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Gnana Priya S</w:t>
            </w:r>
          </w:p>
        </w:tc>
        <w:tc>
          <w:tcPr>
            <w:tcW w:w="825" w:type="pct"/>
          </w:tcPr>
          <w:p w14:paraId="05743795" w14:textId="77777777" w:rsidR="002E1976" w:rsidRPr="00FA6F89" w:rsidRDefault="002E1976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Kalimani Venkatesan G</w:t>
            </w:r>
          </w:p>
        </w:tc>
        <w:tc>
          <w:tcPr>
            <w:tcW w:w="1602" w:type="pct"/>
          </w:tcPr>
          <w:p w14:paraId="5684F770" w14:textId="77777777" w:rsidR="002E1976" w:rsidRPr="00FA6F89" w:rsidRDefault="002E1976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Updated for Redirect Action support in L2/L3 </w:t>
            </w:r>
            <w:r w:rsidR="002850DC" w:rsidRPr="00FA6F89">
              <w:rPr>
                <w:rStyle w:val="Hidden"/>
              </w:rPr>
              <w:t>ACL</w:t>
            </w:r>
            <w:r w:rsidRPr="00FA6F89">
              <w:rPr>
                <w:rStyle w:val="Hidden"/>
              </w:rPr>
              <w:t xml:space="preserve">’s, Out filter support extended for L2/L3 </w:t>
            </w:r>
            <w:r w:rsidR="002850DC" w:rsidRPr="00FA6F89">
              <w:rPr>
                <w:rStyle w:val="Hidden"/>
              </w:rPr>
              <w:t>ACL</w:t>
            </w:r>
            <w:r w:rsidRPr="00FA6F89">
              <w:rPr>
                <w:rStyle w:val="Hidden"/>
              </w:rPr>
              <w:t>’s</w:t>
            </w:r>
          </w:p>
        </w:tc>
      </w:tr>
      <w:tr w:rsidR="00952DA0" w:rsidRPr="00FA6F89" w14:paraId="4B94675C" w14:textId="77777777" w:rsidTr="009C4AD2">
        <w:trPr>
          <w:hidden/>
        </w:trPr>
        <w:tc>
          <w:tcPr>
            <w:tcW w:w="679" w:type="pct"/>
            <w:vMerge/>
          </w:tcPr>
          <w:p w14:paraId="40D965DD" w14:textId="77777777" w:rsidR="00952DA0" w:rsidRPr="00FA6F89" w:rsidRDefault="00952DA0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010" w:type="pct"/>
          </w:tcPr>
          <w:p w14:paraId="6F25B26A" w14:textId="77777777" w:rsidR="00952DA0" w:rsidRPr="00FA6F89" w:rsidRDefault="00612EEA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20</w:t>
            </w:r>
            <w:r w:rsidR="00952DA0" w:rsidRPr="00FA6F89">
              <w:rPr>
                <w:rStyle w:val="Hidden"/>
              </w:rPr>
              <w:t>-Mar-14</w:t>
            </w:r>
          </w:p>
        </w:tc>
        <w:tc>
          <w:tcPr>
            <w:tcW w:w="883" w:type="pct"/>
          </w:tcPr>
          <w:p w14:paraId="143A7243" w14:textId="77777777" w:rsidR="00952DA0" w:rsidRPr="00FA6F89" w:rsidRDefault="00952DA0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Pradeep P</w:t>
            </w:r>
            <w:r w:rsidR="00972167" w:rsidRPr="00FA6F89">
              <w:rPr>
                <w:rStyle w:val="Hidden"/>
              </w:rPr>
              <w:t>/ Manisha Maheshwari</w:t>
            </w:r>
          </w:p>
        </w:tc>
        <w:tc>
          <w:tcPr>
            <w:tcW w:w="825" w:type="pct"/>
          </w:tcPr>
          <w:p w14:paraId="213E4198" w14:textId="77777777" w:rsidR="00952DA0" w:rsidRPr="00FA6F89" w:rsidRDefault="00952DA0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-</w:t>
            </w:r>
          </w:p>
        </w:tc>
        <w:tc>
          <w:tcPr>
            <w:tcW w:w="1602" w:type="pct"/>
          </w:tcPr>
          <w:p w14:paraId="6C67221B" w14:textId="77777777" w:rsidR="00952DA0" w:rsidRPr="00FA6F89" w:rsidRDefault="00952DA0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Updates reviewed and baselined</w:t>
            </w:r>
          </w:p>
        </w:tc>
      </w:tr>
      <w:tr w:rsidR="00B232C0" w:rsidRPr="00FA6F89" w14:paraId="739E3439" w14:textId="77777777" w:rsidTr="009C4AD2">
        <w:trPr>
          <w:hidden/>
        </w:trPr>
        <w:tc>
          <w:tcPr>
            <w:tcW w:w="679" w:type="pct"/>
            <w:vMerge w:val="restart"/>
          </w:tcPr>
          <w:p w14:paraId="174E1083" w14:textId="77777777" w:rsidR="00B232C0" w:rsidRPr="00FA6F89" w:rsidRDefault="00B232C0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49.0</w:t>
            </w:r>
          </w:p>
        </w:tc>
        <w:tc>
          <w:tcPr>
            <w:tcW w:w="1010" w:type="pct"/>
          </w:tcPr>
          <w:p w14:paraId="28DC2E22" w14:textId="77777777" w:rsidR="00B232C0" w:rsidRPr="00FA6F89" w:rsidRDefault="00B232C0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21-Mar-14</w:t>
            </w:r>
          </w:p>
        </w:tc>
        <w:tc>
          <w:tcPr>
            <w:tcW w:w="883" w:type="pct"/>
          </w:tcPr>
          <w:p w14:paraId="21E29F34" w14:textId="77777777" w:rsidR="00B232C0" w:rsidRPr="00FA6F89" w:rsidRDefault="00B232C0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Sunil Manohar Pradhan</w:t>
            </w:r>
          </w:p>
        </w:tc>
        <w:tc>
          <w:tcPr>
            <w:tcW w:w="825" w:type="pct"/>
          </w:tcPr>
          <w:p w14:paraId="0E0240FF" w14:textId="77777777" w:rsidR="00B232C0" w:rsidRPr="00FA6F89" w:rsidRDefault="00B232C0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Kalimani Venkatesan G</w:t>
            </w:r>
          </w:p>
        </w:tc>
        <w:tc>
          <w:tcPr>
            <w:tcW w:w="1602" w:type="pct"/>
          </w:tcPr>
          <w:p w14:paraId="07842578" w14:textId="77777777" w:rsidR="00B232C0" w:rsidRPr="00FA6F89" w:rsidRDefault="00B232C0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BFD High Availability Feature.</w:t>
            </w:r>
          </w:p>
        </w:tc>
      </w:tr>
      <w:tr w:rsidR="00B232C0" w:rsidRPr="00FA6F89" w14:paraId="508E0338" w14:textId="77777777" w:rsidTr="009C4AD2">
        <w:trPr>
          <w:hidden/>
        </w:trPr>
        <w:tc>
          <w:tcPr>
            <w:tcW w:w="679" w:type="pct"/>
            <w:vMerge/>
          </w:tcPr>
          <w:p w14:paraId="1746616D" w14:textId="77777777" w:rsidR="00B232C0" w:rsidRPr="00FA6F89" w:rsidRDefault="00B232C0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010" w:type="pct"/>
          </w:tcPr>
          <w:p w14:paraId="021449AD" w14:textId="77777777" w:rsidR="00B232C0" w:rsidRPr="00FA6F89" w:rsidRDefault="00B232C0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25-Mar-14</w:t>
            </w:r>
          </w:p>
        </w:tc>
        <w:tc>
          <w:tcPr>
            <w:tcW w:w="883" w:type="pct"/>
          </w:tcPr>
          <w:p w14:paraId="5F5B125D" w14:textId="77777777" w:rsidR="00B232C0" w:rsidRPr="00FA6F89" w:rsidRDefault="00B232C0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Pradeep P</w:t>
            </w:r>
          </w:p>
        </w:tc>
        <w:tc>
          <w:tcPr>
            <w:tcW w:w="825" w:type="pct"/>
          </w:tcPr>
          <w:p w14:paraId="43DC738C" w14:textId="77777777" w:rsidR="00B232C0" w:rsidRPr="00FA6F89" w:rsidRDefault="00B232C0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-</w:t>
            </w:r>
          </w:p>
        </w:tc>
        <w:tc>
          <w:tcPr>
            <w:tcW w:w="1602" w:type="pct"/>
          </w:tcPr>
          <w:p w14:paraId="7B4992B4" w14:textId="77777777" w:rsidR="00B232C0" w:rsidRPr="00FA6F89" w:rsidRDefault="00B232C0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Updates reviewed and baselined</w:t>
            </w:r>
          </w:p>
        </w:tc>
      </w:tr>
      <w:tr w:rsidR="000E3E94" w:rsidRPr="00FA6F89" w14:paraId="08D8B194" w14:textId="77777777" w:rsidTr="009C4AD2">
        <w:trPr>
          <w:hidden/>
        </w:trPr>
        <w:tc>
          <w:tcPr>
            <w:tcW w:w="679" w:type="pct"/>
            <w:vMerge w:val="restart"/>
          </w:tcPr>
          <w:p w14:paraId="731E50AF" w14:textId="77777777" w:rsidR="000E3E94" w:rsidRPr="00FA6F89" w:rsidRDefault="000E3E9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50.0</w:t>
            </w:r>
          </w:p>
        </w:tc>
        <w:tc>
          <w:tcPr>
            <w:tcW w:w="1010" w:type="pct"/>
          </w:tcPr>
          <w:p w14:paraId="6D0A4581" w14:textId="77777777" w:rsidR="000E3E94" w:rsidRPr="00FA6F89" w:rsidRDefault="000E3E9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03-May-14</w:t>
            </w:r>
          </w:p>
        </w:tc>
        <w:tc>
          <w:tcPr>
            <w:tcW w:w="883" w:type="pct"/>
          </w:tcPr>
          <w:p w14:paraId="3E19507D" w14:textId="77777777" w:rsidR="000E3E94" w:rsidRPr="00FA6F89" w:rsidRDefault="000E3E9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Dhivya Vijayakumar</w:t>
            </w:r>
          </w:p>
        </w:tc>
        <w:tc>
          <w:tcPr>
            <w:tcW w:w="825" w:type="pct"/>
          </w:tcPr>
          <w:p w14:paraId="6C31912B" w14:textId="77777777" w:rsidR="000E3E94" w:rsidRPr="00FA6F89" w:rsidRDefault="000E3E94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Kalimani Venkatesan G</w:t>
            </w:r>
          </w:p>
        </w:tc>
        <w:tc>
          <w:tcPr>
            <w:tcW w:w="1602" w:type="pct"/>
          </w:tcPr>
          <w:p w14:paraId="449AFC95" w14:textId="77777777" w:rsidR="000E3E94" w:rsidRPr="00FA6F89" w:rsidRDefault="000E3E9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Dual Node Stacking</w:t>
            </w:r>
          </w:p>
        </w:tc>
      </w:tr>
      <w:tr w:rsidR="000E3E94" w:rsidRPr="00FA6F89" w14:paraId="0826F05F" w14:textId="77777777" w:rsidTr="009C4AD2">
        <w:trPr>
          <w:hidden/>
        </w:trPr>
        <w:tc>
          <w:tcPr>
            <w:tcW w:w="679" w:type="pct"/>
            <w:vMerge/>
          </w:tcPr>
          <w:p w14:paraId="7C213F3F" w14:textId="77777777" w:rsidR="000E3E94" w:rsidRPr="00FA6F89" w:rsidRDefault="000E3E94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010" w:type="pct"/>
          </w:tcPr>
          <w:p w14:paraId="228454D7" w14:textId="77777777" w:rsidR="000E3E94" w:rsidRPr="00FA6F89" w:rsidRDefault="000E3E9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12-May-14</w:t>
            </w:r>
          </w:p>
        </w:tc>
        <w:tc>
          <w:tcPr>
            <w:tcW w:w="883" w:type="pct"/>
          </w:tcPr>
          <w:p w14:paraId="49B786CF" w14:textId="77777777" w:rsidR="000E3E94" w:rsidRPr="00FA6F89" w:rsidRDefault="000E3E9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Pradeep P</w:t>
            </w:r>
          </w:p>
        </w:tc>
        <w:tc>
          <w:tcPr>
            <w:tcW w:w="825" w:type="pct"/>
          </w:tcPr>
          <w:p w14:paraId="20BB90B6" w14:textId="77777777" w:rsidR="000E3E94" w:rsidRPr="00FA6F89" w:rsidRDefault="000E3E94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-</w:t>
            </w:r>
          </w:p>
        </w:tc>
        <w:tc>
          <w:tcPr>
            <w:tcW w:w="1602" w:type="pct"/>
          </w:tcPr>
          <w:p w14:paraId="56AB63F7" w14:textId="77777777" w:rsidR="000E3E94" w:rsidRPr="00FA6F89" w:rsidRDefault="000E3E9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Updates reviewed and baselined</w:t>
            </w:r>
          </w:p>
        </w:tc>
      </w:tr>
      <w:tr w:rsidR="007354CF" w:rsidRPr="00FA6F89" w14:paraId="2B40E3CF" w14:textId="77777777" w:rsidTr="009C4AD2">
        <w:trPr>
          <w:hidden/>
        </w:trPr>
        <w:tc>
          <w:tcPr>
            <w:tcW w:w="679" w:type="pct"/>
            <w:vMerge w:val="restart"/>
          </w:tcPr>
          <w:p w14:paraId="58E026BB" w14:textId="77777777" w:rsidR="007354CF" w:rsidRPr="00FA6F89" w:rsidRDefault="007354CF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51.0</w:t>
            </w:r>
          </w:p>
        </w:tc>
        <w:tc>
          <w:tcPr>
            <w:tcW w:w="1010" w:type="pct"/>
          </w:tcPr>
          <w:p w14:paraId="2A3AB2F2" w14:textId="77777777" w:rsidR="007354CF" w:rsidRPr="00FA6F89" w:rsidRDefault="007354CF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23-May-14</w:t>
            </w:r>
          </w:p>
        </w:tc>
        <w:tc>
          <w:tcPr>
            <w:tcW w:w="883" w:type="pct"/>
          </w:tcPr>
          <w:p w14:paraId="28EFADAE" w14:textId="77777777" w:rsidR="007354CF" w:rsidRPr="00FA6F89" w:rsidRDefault="007354CF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Sunil Manohar Pradhan</w:t>
            </w:r>
          </w:p>
        </w:tc>
        <w:tc>
          <w:tcPr>
            <w:tcW w:w="825" w:type="pct"/>
          </w:tcPr>
          <w:p w14:paraId="0DE6B5CB" w14:textId="77777777" w:rsidR="007354CF" w:rsidRPr="00FA6F89" w:rsidRDefault="007354CF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Kalimani Venkatesan </w:t>
            </w:r>
          </w:p>
        </w:tc>
        <w:tc>
          <w:tcPr>
            <w:tcW w:w="1602" w:type="pct"/>
          </w:tcPr>
          <w:p w14:paraId="66D8EE75" w14:textId="77777777" w:rsidR="007354CF" w:rsidRPr="00FA6F89" w:rsidRDefault="007354CF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M-ISIS feature</w:t>
            </w:r>
          </w:p>
        </w:tc>
      </w:tr>
      <w:tr w:rsidR="007354CF" w:rsidRPr="00FA6F89" w14:paraId="30A720F4" w14:textId="77777777" w:rsidTr="009C4AD2">
        <w:trPr>
          <w:hidden/>
        </w:trPr>
        <w:tc>
          <w:tcPr>
            <w:tcW w:w="679" w:type="pct"/>
            <w:vMerge/>
          </w:tcPr>
          <w:p w14:paraId="737045DA" w14:textId="77777777" w:rsidR="007354CF" w:rsidRPr="00FA6F89" w:rsidRDefault="007354CF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010" w:type="pct"/>
          </w:tcPr>
          <w:p w14:paraId="3534AB3D" w14:textId="77777777" w:rsidR="007354CF" w:rsidRPr="00FA6F89" w:rsidRDefault="007354CF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28-May-14</w:t>
            </w:r>
          </w:p>
        </w:tc>
        <w:tc>
          <w:tcPr>
            <w:tcW w:w="883" w:type="pct"/>
          </w:tcPr>
          <w:p w14:paraId="409A247E" w14:textId="77777777" w:rsidR="007354CF" w:rsidRPr="00FA6F89" w:rsidRDefault="007354CF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Pradeep P</w:t>
            </w:r>
          </w:p>
        </w:tc>
        <w:tc>
          <w:tcPr>
            <w:tcW w:w="825" w:type="pct"/>
          </w:tcPr>
          <w:p w14:paraId="7476CDBD" w14:textId="77777777" w:rsidR="007354CF" w:rsidRPr="00FA6F89" w:rsidRDefault="007354CF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-</w:t>
            </w:r>
          </w:p>
        </w:tc>
        <w:tc>
          <w:tcPr>
            <w:tcW w:w="1602" w:type="pct"/>
          </w:tcPr>
          <w:p w14:paraId="0CBFAEF2" w14:textId="77777777" w:rsidR="007354CF" w:rsidRPr="00FA6F89" w:rsidRDefault="007354CF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Updates reviewed and baselined</w:t>
            </w:r>
          </w:p>
        </w:tc>
      </w:tr>
      <w:tr w:rsidR="008E6060" w:rsidRPr="00FA6F89" w14:paraId="56F26B19" w14:textId="77777777" w:rsidTr="009C4AD2">
        <w:trPr>
          <w:hidden/>
        </w:trPr>
        <w:tc>
          <w:tcPr>
            <w:tcW w:w="679" w:type="pct"/>
            <w:vMerge w:val="restart"/>
          </w:tcPr>
          <w:p w14:paraId="16A7FC79" w14:textId="77777777" w:rsidR="008E6060" w:rsidRPr="00FA6F89" w:rsidRDefault="008E6060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52.0</w:t>
            </w:r>
          </w:p>
        </w:tc>
        <w:tc>
          <w:tcPr>
            <w:tcW w:w="1010" w:type="pct"/>
            <w:vMerge w:val="restart"/>
          </w:tcPr>
          <w:p w14:paraId="458D5A8A" w14:textId="77777777" w:rsidR="008E6060" w:rsidRPr="00FA6F89" w:rsidRDefault="008E6060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18-Jul-14</w:t>
            </w:r>
          </w:p>
        </w:tc>
        <w:tc>
          <w:tcPr>
            <w:tcW w:w="883" w:type="pct"/>
          </w:tcPr>
          <w:p w14:paraId="5AD73CE5" w14:textId="77777777" w:rsidR="008E6060" w:rsidRPr="00FA6F89" w:rsidRDefault="008E6060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Varadharajan P</w:t>
            </w:r>
          </w:p>
        </w:tc>
        <w:tc>
          <w:tcPr>
            <w:tcW w:w="825" w:type="pct"/>
          </w:tcPr>
          <w:p w14:paraId="0E47F217" w14:textId="77777777" w:rsidR="008E6060" w:rsidRPr="00FA6F89" w:rsidRDefault="008E6060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Kalimani Venkatesan</w:t>
            </w:r>
          </w:p>
        </w:tc>
        <w:tc>
          <w:tcPr>
            <w:tcW w:w="1602" w:type="pct"/>
          </w:tcPr>
          <w:p w14:paraId="791F081C" w14:textId="77777777" w:rsidR="008E6060" w:rsidRPr="00FA6F89" w:rsidRDefault="008E6060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ISS 7.2.0 release</w:t>
            </w:r>
          </w:p>
          <w:p w14:paraId="36871D5F" w14:textId="77777777" w:rsidR="00C6464C" w:rsidRPr="00FA6F89" w:rsidRDefault="00C6464C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Removed M-ISS from the feature list</w:t>
            </w:r>
          </w:p>
          <w:p w14:paraId="787EA172" w14:textId="77777777" w:rsidR="00F858B5" w:rsidRPr="00FA6F89" w:rsidRDefault="00F858B5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DNS client – IPv6 (RFC 3596)</w:t>
            </w:r>
          </w:p>
          <w:p w14:paraId="2D048DBF" w14:textId="77777777" w:rsidR="00F858B5" w:rsidRPr="00FA6F89" w:rsidRDefault="00F858B5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ND proxy (RFC 4389)</w:t>
            </w:r>
          </w:p>
          <w:p w14:paraId="22BEB1A1" w14:textId="77777777" w:rsidR="008E6060" w:rsidRPr="00FA6F89" w:rsidRDefault="008E6060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Dual unit sacking support &amp; IPv6 applications CFA, ND, RTM6, ECMP for static IPv6 route, ICMPv6, DHCPv6 relay(stateless), SNTP for IPv6, SNMP for IPv6, Syslog for IPv6, TACACS+ for IPv6, RADIUS for IPv4/v6,</w:t>
            </w:r>
          </w:p>
          <w:p w14:paraId="08B12DC8" w14:textId="77777777" w:rsidR="008E6060" w:rsidRPr="00FA6F89" w:rsidRDefault="008E6060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Static MPLS (VPWS) – IPv4, Static MPLS (VPLS) – IPv4</w:t>
            </w:r>
          </w:p>
          <w:p w14:paraId="1035FF4A" w14:textId="77777777" w:rsidR="008E6060" w:rsidRPr="00FA6F89" w:rsidRDefault="008E6060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BFD for IPv4/IPv6, BFD for OSPFv2</w:t>
            </w:r>
          </w:p>
          <w:p w14:paraId="028F851D" w14:textId="77777777" w:rsidR="008E6060" w:rsidRPr="00FA6F89" w:rsidRDefault="008E6060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ACL, QoS on Alta with SDK 3.3.5</w:t>
            </w:r>
          </w:p>
        </w:tc>
      </w:tr>
      <w:tr w:rsidR="008E6060" w:rsidRPr="00FA6F89" w14:paraId="10055AC1" w14:textId="77777777" w:rsidTr="009C4AD2">
        <w:trPr>
          <w:hidden/>
        </w:trPr>
        <w:tc>
          <w:tcPr>
            <w:tcW w:w="679" w:type="pct"/>
            <w:vMerge/>
          </w:tcPr>
          <w:p w14:paraId="2D037574" w14:textId="77777777" w:rsidR="008E6060" w:rsidRPr="00FA6F89" w:rsidRDefault="008E6060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010" w:type="pct"/>
            <w:vMerge/>
          </w:tcPr>
          <w:p w14:paraId="78BDA5AC" w14:textId="77777777" w:rsidR="008E6060" w:rsidRPr="00FA6F89" w:rsidRDefault="008E6060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883" w:type="pct"/>
          </w:tcPr>
          <w:p w14:paraId="1E89C314" w14:textId="77777777" w:rsidR="008E6060" w:rsidRPr="00FA6F89" w:rsidRDefault="008E6060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Pradeep P</w:t>
            </w:r>
          </w:p>
        </w:tc>
        <w:tc>
          <w:tcPr>
            <w:tcW w:w="825" w:type="pct"/>
          </w:tcPr>
          <w:p w14:paraId="260D9907" w14:textId="77777777" w:rsidR="008E6060" w:rsidRPr="00FA6F89" w:rsidRDefault="008E6060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-</w:t>
            </w:r>
          </w:p>
        </w:tc>
        <w:tc>
          <w:tcPr>
            <w:tcW w:w="1602" w:type="pct"/>
          </w:tcPr>
          <w:p w14:paraId="72B4754F" w14:textId="77777777" w:rsidR="008E6060" w:rsidRPr="00FA6F89" w:rsidRDefault="008E6060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Updates reviewed and baselined</w:t>
            </w:r>
          </w:p>
        </w:tc>
      </w:tr>
      <w:tr w:rsidR="00F858B5" w:rsidRPr="00FA6F89" w14:paraId="7759537D" w14:textId="77777777" w:rsidTr="009C4AD2">
        <w:trPr>
          <w:hidden/>
        </w:trPr>
        <w:tc>
          <w:tcPr>
            <w:tcW w:w="679" w:type="pct"/>
          </w:tcPr>
          <w:p w14:paraId="387745C0" w14:textId="77777777" w:rsidR="00F858B5" w:rsidRPr="00FA6F89" w:rsidRDefault="00F858B5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53.0</w:t>
            </w:r>
          </w:p>
        </w:tc>
        <w:tc>
          <w:tcPr>
            <w:tcW w:w="1010" w:type="pct"/>
          </w:tcPr>
          <w:p w14:paraId="52BBB3F6" w14:textId="77777777" w:rsidR="00F858B5" w:rsidRPr="00FA6F89" w:rsidRDefault="00F858B5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19-Nov-14</w:t>
            </w:r>
          </w:p>
        </w:tc>
        <w:tc>
          <w:tcPr>
            <w:tcW w:w="883" w:type="pct"/>
          </w:tcPr>
          <w:p w14:paraId="05F3BCB6" w14:textId="77777777" w:rsidR="00F858B5" w:rsidRPr="00FA6F89" w:rsidRDefault="00F858B5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Varadharajan P</w:t>
            </w:r>
          </w:p>
        </w:tc>
        <w:tc>
          <w:tcPr>
            <w:tcW w:w="825" w:type="pct"/>
          </w:tcPr>
          <w:p w14:paraId="729B4B82" w14:textId="77777777" w:rsidR="00F858B5" w:rsidRPr="00FA6F89" w:rsidRDefault="00F858B5" w:rsidP="00954F6D">
            <w:pPr>
              <w:pStyle w:val="BodyText"/>
              <w:jc w:val="left"/>
              <w:rPr>
                <w:rStyle w:val="Hidden"/>
              </w:rPr>
            </w:pPr>
            <w:r w:rsidRPr="00FA6F89">
              <w:rPr>
                <w:rStyle w:val="Hidden"/>
              </w:rPr>
              <w:t>Kalimani Venkatesan</w:t>
            </w:r>
          </w:p>
        </w:tc>
        <w:tc>
          <w:tcPr>
            <w:tcW w:w="1602" w:type="pct"/>
          </w:tcPr>
          <w:p w14:paraId="4AACBFAC" w14:textId="77777777" w:rsidR="00F858B5" w:rsidRPr="00FA6F89" w:rsidRDefault="00F858B5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Updated for ISS 7.3.0 release</w:t>
            </w:r>
          </w:p>
          <w:p w14:paraId="604216A7" w14:textId="77777777" w:rsidR="00F858B5" w:rsidRPr="00FA6F89" w:rsidRDefault="00F858B5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VXLAN Feature Control Plane</w:t>
            </w:r>
          </w:p>
          <w:p w14:paraId="626BF775" w14:textId="77777777" w:rsidR="00F858B5" w:rsidRPr="00FA6F89" w:rsidRDefault="00F858B5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Dx167</w:t>
            </w:r>
          </w:p>
          <w:p w14:paraId="630127D5" w14:textId="77777777" w:rsidR="00F858B5" w:rsidRPr="00FA6F89" w:rsidRDefault="00F858B5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Y.1564 (ESAT)</w:t>
            </w:r>
          </w:p>
          <w:p w14:paraId="3E61F889" w14:textId="77777777" w:rsidR="00F858B5" w:rsidRPr="00FA6F89" w:rsidRDefault="00F858B5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ISIS/M-ISIS HA</w:t>
            </w:r>
          </w:p>
          <w:p w14:paraId="4F8877A9" w14:textId="77777777" w:rsidR="00F858B5" w:rsidRPr="00FA6F89" w:rsidRDefault="00F858B5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PIM Enhancements</w:t>
            </w:r>
          </w:p>
          <w:p w14:paraId="41636AB5" w14:textId="77777777" w:rsidR="00F858B5" w:rsidRPr="00FA6F89" w:rsidRDefault="00F858B5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Redistribution of routes added through DHCPv6PD</w:t>
            </w:r>
          </w:p>
          <w:p w14:paraId="1E017334" w14:textId="77777777" w:rsidR="00F858B5" w:rsidRPr="00FA6F89" w:rsidRDefault="00F858B5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DU Stacking Testing for L3 Features</w:t>
            </w:r>
          </w:p>
          <w:p w14:paraId="38AD5660" w14:textId="77777777" w:rsidR="00F858B5" w:rsidRPr="00FA6F89" w:rsidRDefault="00F858B5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BFD for OSPFv3</w:t>
            </w:r>
          </w:p>
          <w:p w14:paraId="6CD77B76" w14:textId="77777777" w:rsidR="00F858B5" w:rsidRPr="00FA6F89" w:rsidRDefault="00F858B5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PPPoE Client, Server Integration</w:t>
            </w:r>
          </w:p>
          <w:p w14:paraId="21A84EDC" w14:textId="77777777" w:rsidR="00F858B5" w:rsidRPr="00FA6F89" w:rsidRDefault="00F858B5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BFD for LDP (IPv4, IPv6)</w:t>
            </w:r>
          </w:p>
          <w:p w14:paraId="50E62477" w14:textId="77777777" w:rsidR="00F858B5" w:rsidRPr="00FA6F89" w:rsidRDefault="00F858B5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VPLS Graceful Restart (IPv4, Ipv6)</w:t>
            </w:r>
          </w:p>
          <w:p w14:paraId="2811BB34" w14:textId="77777777" w:rsidR="00F858B5" w:rsidRPr="00FA6F89" w:rsidRDefault="00F858B5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VPWS with LDP (IPv4, IPv6)</w:t>
            </w:r>
          </w:p>
          <w:p w14:paraId="4B4788CA" w14:textId="77777777" w:rsidR="00F858B5" w:rsidRPr="00FA6F89" w:rsidRDefault="00F858B5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LDP Graceful Restart (IPv4, Ipv6)</w:t>
            </w:r>
          </w:p>
          <w:p w14:paraId="1257917D" w14:textId="77777777" w:rsidR="00F858B5" w:rsidRPr="00FA6F89" w:rsidRDefault="00F858B5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HA/Redundancy </w:t>
            </w:r>
            <w:r w:rsidR="00507EE4" w:rsidRPr="00FA6F89">
              <w:rPr>
                <w:rStyle w:val="Hidden"/>
              </w:rPr>
              <w:t>–</w:t>
            </w:r>
            <w:r w:rsidRPr="00FA6F89">
              <w:rPr>
                <w:rStyle w:val="Hidden"/>
              </w:rPr>
              <w:t xml:space="preserve"> LDP for VPWS &amp; BGP for L2VPNs</w:t>
            </w:r>
          </w:p>
          <w:p w14:paraId="447535A9" w14:textId="77777777" w:rsidR="00F858B5" w:rsidRPr="00FA6F89" w:rsidRDefault="00F858B5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Dual Stacking </w:t>
            </w:r>
            <w:r w:rsidR="00507EE4" w:rsidRPr="00FA6F89">
              <w:rPr>
                <w:rStyle w:val="Hidden"/>
              </w:rPr>
              <w:t>–</w:t>
            </w:r>
            <w:r w:rsidRPr="00FA6F89">
              <w:rPr>
                <w:rStyle w:val="Hidden"/>
              </w:rPr>
              <w:t xml:space="preserve"> MPLS (IPv6)</w:t>
            </w:r>
          </w:p>
          <w:p w14:paraId="5F9878A6" w14:textId="77777777" w:rsidR="00F858B5" w:rsidRPr="00FA6F89" w:rsidRDefault="00F858B5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IPv6 support for MPLS </w:t>
            </w:r>
            <w:r w:rsidR="00507EE4" w:rsidRPr="00FA6F89">
              <w:rPr>
                <w:rStyle w:val="Hidden"/>
              </w:rPr>
              <w:t>–</w:t>
            </w:r>
            <w:r w:rsidRPr="00FA6F89">
              <w:rPr>
                <w:rStyle w:val="Hidden"/>
              </w:rPr>
              <w:t xml:space="preserve"> LDP</w:t>
            </w:r>
          </w:p>
        </w:tc>
      </w:tr>
      <w:tr w:rsidR="00564547" w:rsidRPr="00FA6F89" w14:paraId="1AEBCE0F" w14:textId="77777777" w:rsidTr="009C4AD2">
        <w:trPr>
          <w:hidden/>
        </w:trPr>
        <w:tc>
          <w:tcPr>
            <w:tcW w:w="679" w:type="pct"/>
          </w:tcPr>
          <w:p w14:paraId="38E4E4C9" w14:textId="77777777" w:rsidR="00564547" w:rsidRPr="00FA6F89" w:rsidRDefault="00564547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54.0</w:t>
            </w:r>
          </w:p>
        </w:tc>
        <w:tc>
          <w:tcPr>
            <w:tcW w:w="1010" w:type="pct"/>
          </w:tcPr>
          <w:p w14:paraId="4029CEF5" w14:textId="77777777" w:rsidR="00564547" w:rsidRPr="00FA6F89" w:rsidRDefault="00564547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16-Apr-15</w:t>
            </w:r>
          </w:p>
        </w:tc>
        <w:tc>
          <w:tcPr>
            <w:tcW w:w="883" w:type="pct"/>
          </w:tcPr>
          <w:p w14:paraId="1EF561FA" w14:textId="77777777" w:rsidR="00564547" w:rsidRPr="00FA6F89" w:rsidRDefault="0010202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Abirama Sundari S</w:t>
            </w:r>
            <w:r w:rsidR="006221C8" w:rsidRPr="00FA6F89">
              <w:rPr>
                <w:rStyle w:val="Hidden"/>
              </w:rPr>
              <w:t>/</w:t>
            </w:r>
            <w:r w:rsidR="005D314D" w:rsidRPr="00FA6F89">
              <w:rPr>
                <w:rStyle w:val="Hidden"/>
              </w:rPr>
              <w:t xml:space="preserve"> </w:t>
            </w:r>
            <w:r w:rsidR="000677E6" w:rsidRPr="00FA6F89">
              <w:rPr>
                <w:rStyle w:val="Hidden"/>
              </w:rPr>
              <w:t>Abiramesundari T</w:t>
            </w:r>
          </w:p>
        </w:tc>
        <w:tc>
          <w:tcPr>
            <w:tcW w:w="825" w:type="pct"/>
          </w:tcPr>
          <w:p w14:paraId="46BC668C" w14:textId="77777777" w:rsidR="00564547" w:rsidRPr="00FA6F89" w:rsidRDefault="00564547" w:rsidP="00954F6D">
            <w:pPr>
              <w:pStyle w:val="BodyText"/>
              <w:jc w:val="left"/>
              <w:rPr>
                <w:rStyle w:val="Hidden"/>
              </w:rPr>
            </w:pPr>
          </w:p>
        </w:tc>
        <w:tc>
          <w:tcPr>
            <w:tcW w:w="1602" w:type="pct"/>
          </w:tcPr>
          <w:p w14:paraId="44B6E193" w14:textId="77777777" w:rsidR="00102024" w:rsidRPr="00FA6F89" w:rsidRDefault="00102024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Updated for porting Vitesse (Serval2) integration</w:t>
            </w:r>
          </w:p>
          <w:p w14:paraId="36F8A0A4" w14:textId="77777777" w:rsidR="000677E6" w:rsidRPr="00FA6F89" w:rsidRDefault="000677E6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Updated for OSPFv3 AT Feature</w:t>
            </w:r>
          </w:p>
          <w:p w14:paraId="7B377E0E" w14:textId="77777777" w:rsidR="00CB7B30" w:rsidRPr="00FA6F89" w:rsidRDefault="00CB7B30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Removed protocol list from the Dual Unit Stacking row item</w:t>
            </w:r>
          </w:p>
        </w:tc>
      </w:tr>
      <w:tr w:rsidR="003C3385" w:rsidRPr="00FA6F89" w14:paraId="0FEA0C83" w14:textId="77777777" w:rsidTr="009C4AD2">
        <w:trPr>
          <w:hidden/>
        </w:trPr>
        <w:tc>
          <w:tcPr>
            <w:tcW w:w="679" w:type="pct"/>
          </w:tcPr>
          <w:p w14:paraId="634CC95F" w14:textId="77777777" w:rsidR="003C3385" w:rsidRPr="00FA6F89" w:rsidRDefault="003C3385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55.0</w:t>
            </w:r>
          </w:p>
        </w:tc>
        <w:tc>
          <w:tcPr>
            <w:tcW w:w="1010" w:type="pct"/>
          </w:tcPr>
          <w:p w14:paraId="13D63CFF" w14:textId="77777777" w:rsidR="003C3385" w:rsidRPr="00FA6F89" w:rsidRDefault="003C3385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24-Jul-15</w:t>
            </w:r>
          </w:p>
        </w:tc>
        <w:tc>
          <w:tcPr>
            <w:tcW w:w="883" w:type="pct"/>
          </w:tcPr>
          <w:p w14:paraId="1CEEC34D" w14:textId="77777777" w:rsidR="003C3385" w:rsidRPr="00FA6F89" w:rsidRDefault="003C3385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Vathsala N</w:t>
            </w:r>
            <w:r w:rsidR="00DB4D7D" w:rsidRPr="00FA6F89">
              <w:rPr>
                <w:rStyle w:val="Hidden"/>
              </w:rPr>
              <w:t xml:space="preserve">/ </w:t>
            </w:r>
            <w:r w:rsidR="00283199" w:rsidRPr="00FA6F89">
              <w:rPr>
                <w:rStyle w:val="Hidden"/>
              </w:rPr>
              <w:t>Vijayendiran</w:t>
            </w:r>
            <w:r w:rsidR="00DB4D7D" w:rsidRPr="00FA6F89">
              <w:rPr>
                <w:rStyle w:val="Hidden"/>
              </w:rPr>
              <w:t xml:space="preserve"> G</w:t>
            </w:r>
            <w:r w:rsidR="00E72706" w:rsidRPr="00FA6F89">
              <w:rPr>
                <w:rStyle w:val="Hidden"/>
              </w:rPr>
              <w:t>/ Abirama Sundari</w:t>
            </w:r>
            <w:r w:rsidR="005E653F" w:rsidRPr="00FA6F89">
              <w:rPr>
                <w:rStyle w:val="Hidden"/>
              </w:rPr>
              <w:t>/ Gaurav Agarwal</w:t>
            </w:r>
            <w:r w:rsidR="005D269F" w:rsidRPr="00FA6F89">
              <w:rPr>
                <w:rStyle w:val="Hidden"/>
              </w:rPr>
              <w:t>/ Varadharajan P</w:t>
            </w:r>
            <w:r w:rsidR="00AE75C0" w:rsidRPr="00FA6F89">
              <w:rPr>
                <w:rStyle w:val="Hidden"/>
              </w:rPr>
              <w:t>/ Ravi Gupta</w:t>
            </w:r>
          </w:p>
        </w:tc>
        <w:tc>
          <w:tcPr>
            <w:tcW w:w="825" w:type="pct"/>
          </w:tcPr>
          <w:p w14:paraId="0EC73173" w14:textId="77777777" w:rsidR="003C3385" w:rsidRPr="00FA6F89" w:rsidRDefault="00DB4D7D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Varadharajan P</w:t>
            </w:r>
            <w:r w:rsidR="005E653F" w:rsidRPr="00FA6F89">
              <w:rPr>
                <w:rStyle w:val="Hidden"/>
              </w:rPr>
              <w:t>/ Kalimani Venkatesan G</w:t>
            </w:r>
            <w:r w:rsidR="00AE75C0" w:rsidRPr="00FA6F89">
              <w:rPr>
                <w:rStyle w:val="Hidden"/>
              </w:rPr>
              <w:t>/ Saro Velrajan</w:t>
            </w:r>
          </w:p>
        </w:tc>
        <w:tc>
          <w:tcPr>
            <w:tcW w:w="1602" w:type="pct"/>
          </w:tcPr>
          <w:p w14:paraId="0AC0BF67" w14:textId="77777777" w:rsidR="003C3385" w:rsidRPr="00FA6F89" w:rsidRDefault="003C3385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update</w:t>
            </w:r>
            <w:r w:rsidR="009D56EC" w:rsidRPr="00FA6F89">
              <w:rPr>
                <w:rStyle w:val="Hidden"/>
              </w:rPr>
              <w:t>d</w:t>
            </w:r>
            <w:r w:rsidRPr="00FA6F89">
              <w:rPr>
                <w:rStyle w:val="Hidden"/>
              </w:rPr>
              <w:t xml:space="preserve"> for LINUX IP VRF support</w:t>
            </w:r>
            <w:r w:rsidR="00A46146" w:rsidRPr="00FA6F89">
              <w:rPr>
                <w:rStyle w:val="Hidden"/>
              </w:rPr>
              <w:t xml:space="preserve"> (OSPF, DHCP, BGP, IPv4 annd IPv6 Static Routes</w:t>
            </w:r>
          </w:p>
          <w:p w14:paraId="1F7B95DB" w14:textId="77777777" w:rsidR="00DB4D7D" w:rsidRPr="00FA6F89" w:rsidRDefault="003E0722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updated Re-distribution of secondary routes via OSPF and M-ISIS</w:t>
            </w:r>
          </w:p>
          <w:p w14:paraId="6330B851" w14:textId="77777777" w:rsidR="00E72706" w:rsidRPr="00FA6F89" w:rsidRDefault="00E72706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Updated for UFD and Split horizon feature</w:t>
            </w:r>
          </w:p>
          <w:p w14:paraId="5F1BD962" w14:textId="77777777" w:rsidR="005E653F" w:rsidRPr="00FA6F89" w:rsidRDefault="005E653F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Updated for RFC 4762 (VPLS)</w:t>
            </w:r>
          </w:p>
          <w:p w14:paraId="4A6F7C43" w14:textId="77777777" w:rsidR="00175072" w:rsidRPr="00FA6F89" w:rsidRDefault="00175072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Updated for MC-LAG feature</w:t>
            </w:r>
          </w:p>
          <w:p w14:paraId="31FEF341" w14:textId="77777777" w:rsidR="00175072" w:rsidRPr="00FA6F89" w:rsidRDefault="00175072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Updated for BFD-IS-IS feature</w:t>
            </w:r>
          </w:p>
          <w:p w14:paraId="1CC6C115" w14:textId="77777777" w:rsidR="00AE75C0" w:rsidRPr="00FA6F89" w:rsidRDefault="00AE75C0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Updated for Netconf</w:t>
            </w:r>
          </w:p>
        </w:tc>
      </w:tr>
      <w:tr w:rsidR="00D00B19" w:rsidRPr="00FA6F89" w14:paraId="712347BF" w14:textId="77777777" w:rsidTr="009C4AD2">
        <w:trPr>
          <w:hidden/>
        </w:trPr>
        <w:tc>
          <w:tcPr>
            <w:tcW w:w="679" w:type="pct"/>
          </w:tcPr>
          <w:p w14:paraId="20EEB4D0" w14:textId="77777777" w:rsidR="00D00B19" w:rsidRPr="00FA6F89" w:rsidRDefault="00D00B19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56.0</w:t>
            </w:r>
          </w:p>
        </w:tc>
        <w:tc>
          <w:tcPr>
            <w:tcW w:w="1010" w:type="pct"/>
          </w:tcPr>
          <w:p w14:paraId="009B6463" w14:textId="77777777" w:rsidR="00D00B19" w:rsidRPr="00FA6F89" w:rsidRDefault="00D00B19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14-Dec-15</w:t>
            </w:r>
          </w:p>
        </w:tc>
        <w:tc>
          <w:tcPr>
            <w:tcW w:w="883" w:type="pct"/>
          </w:tcPr>
          <w:p w14:paraId="6466CEC1" w14:textId="77777777" w:rsidR="00D00B19" w:rsidRPr="00FA6F89" w:rsidRDefault="00D00B19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Jeeva S</w:t>
            </w:r>
            <w:r w:rsidR="00AA60F4" w:rsidRPr="00FA6F89">
              <w:rPr>
                <w:rStyle w:val="Hidden"/>
              </w:rPr>
              <w:t>/ Anusha Mule</w:t>
            </w:r>
            <w:r w:rsidR="00897012" w:rsidRPr="00FA6F89">
              <w:rPr>
                <w:rStyle w:val="Hidden"/>
              </w:rPr>
              <w:t>/ Subbu/ Sakthimai/ Gnana Priya</w:t>
            </w:r>
            <w:r w:rsidR="00D178FC" w:rsidRPr="00FA6F89">
              <w:rPr>
                <w:rStyle w:val="Hidden"/>
              </w:rPr>
              <w:t>/ Rajesh Kidambi</w:t>
            </w:r>
          </w:p>
        </w:tc>
        <w:tc>
          <w:tcPr>
            <w:tcW w:w="825" w:type="pct"/>
          </w:tcPr>
          <w:p w14:paraId="5716A312" w14:textId="77777777" w:rsidR="00D00B19" w:rsidRPr="00FA6F89" w:rsidRDefault="00D00B19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Varadha</w:t>
            </w:r>
          </w:p>
        </w:tc>
        <w:tc>
          <w:tcPr>
            <w:tcW w:w="1602" w:type="pct"/>
          </w:tcPr>
          <w:p w14:paraId="1A7AD07E" w14:textId="77777777" w:rsidR="00D00B19" w:rsidRPr="00FA6F89" w:rsidRDefault="00D00B19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Updated for MCLAG on VLAN,  PB, IGS, LLDP, ERPS, ECFM</w:t>
            </w:r>
          </w:p>
          <w:p w14:paraId="749D3B46" w14:textId="77777777" w:rsidR="00AA60F4" w:rsidRPr="00FA6F89" w:rsidRDefault="00AA60F4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Updated for LLDP MED</w:t>
            </w:r>
          </w:p>
          <w:p w14:paraId="4EF7F3E6" w14:textId="77777777" w:rsidR="001D3351" w:rsidRPr="00FA6F89" w:rsidRDefault="001D3351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Updated for AD feature</w:t>
            </w:r>
          </w:p>
          <w:p w14:paraId="1954A7FB" w14:textId="77777777" w:rsidR="00F920AE" w:rsidRPr="00FA6F89" w:rsidRDefault="00F920AE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Updated for EVPN feature</w:t>
            </w:r>
          </w:p>
          <w:p w14:paraId="5FBD1176" w14:textId="77777777" w:rsidR="00897012" w:rsidRPr="00FA6F89" w:rsidRDefault="00897012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Updated for Katana2 &amp; Triumph3 claimed features</w:t>
            </w:r>
          </w:p>
          <w:p w14:paraId="7353CE6E" w14:textId="77777777" w:rsidR="00D178FC" w:rsidRPr="00FA6F89" w:rsidRDefault="00D178FC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Updated for Intel RRC</w:t>
            </w:r>
          </w:p>
        </w:tc>
      </w:tr>
      <w:tr w:rsidR="003F1534" w:rsidRPr="00FA6F89" w14:paraId="752904DD" w14:textId="77777777" w:rsidTr="009C4AD2">
        <w:trPr>
          <w:hidden/>
        </w:trPr>
        <w:tc>
          <w:tcPr>
            <w:tcW w:w="679" w:type="pct"/>
            <w:vMerge w:val="restart"/>
          </w:tcPr>
          <w:p w14:paraId="718458E7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57.0</w:t>
            </w:r>
          </w:p>
        </w:tc>
        <w:tc>
          <w:tcPr>
            <w:tcW w:w="1010" w:type="pct"/>
            <w:vMerge w:val="restart"/>
          </w:tcPr>
          <w:p w14:paraId="7D53931F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22-Apr-16</w:t>
            </w:r>
          </w:p>
        </w:tc>
        <w:tc>
          <w:tcPr>
            <w:tcW w:w="883" w:type="pct"/>
          </w:tcPr>
          <w:p w14:paraId="0A3FFA2F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Varadharajan P</w:t>
            </w:r>
          </w:p>
        </w:tc>
        <w:tc>
          <w:tcPr>
            <w:tcW w:w="825" w:type="pct"/>
          </w:tcPr>
          <w:p w14:paraId="536DA288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-</w:t>
            </w:r>
          </w:p>
        </w:tc>
        <w:tc>
          <w:tcPr>
            <w:tcW w:w="1602" w:type="pct"/>
          </w:tcPr>
          <w:p w14:paraId="300123DC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the following features; (12797)</w:t>
            </w:r>
          </w:p>
          <w:p w14:paraId="36C96A57" w14:textId="77777777" w:rsidR="003F1534" w:rsidRPr="00FA6F89" w:rsidRDefault="003F1534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Katana2 </w:t>
            </w:r>
            <w:r w:rsidR="00507EE4" w:rsidRPr="00FA6F89">
              <w:rPr>
                <w:rStyle w:val="Hidden"/>
              </w:rPr>
              <w:t>–</w:t>
            </w:r>
            <w:r w:rsidRPr="00FA6F89">
              <w:rPr>
                <w:rStyle w:val="Hidden"/>
              </w:rPr>
              <w:t xml:space="preserve"> Phase3a features </w:t>
            </w:r>
            <w:r w:rsidR="00507EE4" w:rsidRPr="00FA6F89">
              <w:rPr>
                <w:rStyle w:val="Hidden"/>
              </w:rPr>
              <w:t>–</w:t>
            </w:r>
            <w:r w:rsidRPr="00FA6F89">
              <w:rPr>
                <w:rStyle w:val="Hidden"/>
              </w:rPr>
              <w:t xml:space="preserve"> Added chipsets for which porting is done in XGS family</w:t>
            </w:r>
          </w:p>
          <w:p w14:paraId="68016704" w14:textId="77777777" w:rsidR="003F1534" w:rsidRPr="00FA6F89" w:rsidRDefault="003F1534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Triumph3 </w:t>
            </w:r>
            <w:r w:rsidR="00507EE4" w:rsidRPr="00FA6F89">
              <w:rPr>
                <w:rStyle w:val="Hidden"/>
              </w:rPr>
              <w:t>–</w:t>
            </w:r>
            <w:r w:rsidRPr="00FA6F89">
              <w:rPr>
                <w:rStyle w:val="Hidden"/>
              </w:rPr>
              <w:t xml:space="preserve"> Phase3b features </w:t>
            </w:r>
            <w:r w:rsidR="00507EE4" w:rsidRPr="00FA6F89">
              <w:rPr>
                <w:rStyle w:val="Hidden"/>
              </w:rPr>
              <w:t>–</w:t>
            </w:r>
            <w:r w:rsidRPr="00FA6F89">
              <w:rPr>
                <w:rStyle w:val="Hidden"/>
              </w:rPr>
              <w:t xml:space="preserve"> Added chipsets for which porting is done in XGS family</w:t>
            </w:r>
          </w:p>
          <w:p w14:paraId="18D9F55F" w14:textId="77777777" w:rsidR="003F1534" w:rsidRPr="00FA6F89" w:rsidRDefault="003F1534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RFC 2544</w:t>
            </w:r>
          </w:p>
          <w:p w14:paraId="7CA70D15" w14:textId="77777777" w:rsidR="003F1534" w:rsidRPr="00FA6F89" w:rsidRDefault="003F1534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Y1564</w:t>
            </w:r>
          </w:p>
          <w:p w14:paraId="2FADDB16" w14:textId="77777777" w:rsidR="003F1534" w:rsidRPr="00FA6F89" w:rsidRDefault="003F1534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MCLAG </w:t>
            </w:r>
            <w:r w:rsidR="00507EE4" w:rsidRPr="00FA6F89">
              <w:rPr>
                <w:rStyle w:val="Hidden"/>
              </w:rPr>
              <w:t>–</w:t>
            </w:r>
            <w:r w:rsidRPr="00FA6F89">
              <w:rPr>
                <w:rStyle w:val="Hidden"/>
              </w:rPr>
              <w:t xml:space="preserve"> L3</w:t>
            </w:r>
          </w:p>
          <w:p w14:paraId="3BBAA998" w14:textId="77777777" w:rsidR="003F1534" w:rsidRPr="00FA6F89" w:rsidRDefault="003F1534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Multihop BFD RFC 5883</w:t>
            </w:r>
          </w:p>
          <w:p w14:paraId="0308F474" w14:textId="77777777" w:rsidR="003F1534" w:rsidRPr="00FA6F89" w:rsidRDefault="003F1534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FIPS Snooping</w:t>
            </w:r>
          </w:p>
          <w:p w14:paraId="0996BD84" w14:textId="77777777" w:rsidR="003F1534" w:rsidRPr="00FA6F89" w:rsidRDefault="003F1534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CEE</w:t>
            </w:r>
          </w:p>
          <w:p w14:paraId="76F12D58" w14:textId="77777777" w:rsidR="003F1534" w:rsidRPr="00FA6F89" w:rsidRDefault="003F1534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EVB</w:t>
            </w:r>
          </w:p>
          <w:p w14:paraId="1D65893D" w14:textId="77777777" w:rsidR="003F1534" w:rsidRPr="00FA6F89" w:rsidRDefault="003F1534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HVPLS </w:t>
            </w:r>
          </w:p>
          <w:p w14:paraId="5B4EB2AA" w14:textId="77777777" w:rsidR="003F1534" w:rsidRPr="00FA6F89" w:rsidRDefault="003F1534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VPLS Resiliency</w:t>
            </w:r>
          </w:p>
        </w:tc>
      </w:tr>
      <w:tr w:rsidR="003F1534" w:rsidRPr="00FA6F89" w14:paraId="40DAC28A" w14:textId="77777777" w:rsidTr="009C4AD2">
        <w:trPr>
          <w:hidden/>
        </w:trPr>
        <w:tc>
          <w:tcPr>
            <w:tcW w:w="679" w:type="pct"/>
            <w:vMerge/>
          </w:tcPr>
          <w:p w14:paraId="41AC7BB6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010" w:type="pct"/>
            <w:vMerge/>
          </w:tcPr>
          <w:p w14:paraId="1112BE7A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883" w:type="pct"/>
          </w:tcPr>
          <w:p w14:paraId="1721FB21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Gaurav Agarwal</w:t>
            </w:r>
          </w:p>
        </w:tc>
        <w:tc>
          <w:tcPr>
            <w:tcW w:w="825" w:type="pct"/>
          </w:tcPr>
          <w:p w14:paraId="0DABEC4B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Kalimani</w:t>
            </w:r>
          </w:p>
        </w:tc>
        <w:tc>
          <w:tcPr>
            <w:tcW w:w="1602" w:type="pct"/>
          </w:tcPr>
          <w:p w14:paraId="1794C1C8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MCLAG, LSP Re-Optimization (13411)</w:t>
            </w:r>
          </w:p>
        </w:tc>
      </w:tr>
      <w:tr w:rsidR="003F1534" w:rsidRPr="00FA6F89" w14:paraId="0C243EFA" w14:textId="77777777" w:rsidTr="009C4AD2">
        <w:trPr>
          <w:hidden/>
        </w:trPr>
        <w:tc>
          <w:tcPr>
            <w:tcW w:w="679" w:type="pct"/>
            <w:vMerge/>
          </w:tcPr>
          <w:p w14:paraId="2365FA68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010" w:type="pct"/>
            <w:vMerge/>
          </w:tcPr>
          <w:p w14:paraId="1A442C32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883" w:type="pct"/>
          </w:tcPr>
          <w:p w14:paraId="4460276C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Sudipta Das</w:t>
            </w:r>
          </w:p>
        </w:tc>
        <w:tc>
          <w:tcPr>
            <w:tcW w:w="825" w:type="pct"/>
          </w:tcPr>
          <w:p w14:paraId="37D528FC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Kalimani</w:t>
            </w:r>
          </w:p>
        </w:tc>
        <w:tc>
          <w:tcPr>
            <w:tcW w:w="1602" w:type="pct"/>
          </w:tcPr>
          <w:p w14:paraId="079221B8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Static L3vpn (13721)</w:t>
            </w:r>
          </w:p>
        </w:tc>
      </w:tr>
      <w:tr w:rsidR="003F1534" w:rsidRPr="00FA6F89" w14:paraId="1D8665F3" w14:textId="77777777" w:rsidTr="009C4AD2">
        <w:trPr>
          <w:hidden/>
        </w:trPr>
        <w:tc>
          <w:tcPr>
            <w:tcW w:w="679" w:type="pct"/>
            <w:vMerge/>
          </w:tcPr>
          <w:p w14:paraId="6590B9F6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010" w:type="pct"/>
            <w:vMerge/>
          </w:tcPr>
          <w:p w14:paraId="7C3AF498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883" w:type="pct"/>
          </w:tcPr>
          <w:p w14:paraId="7CC67070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Sunil Manohar Pradhan</w:t>
            </w:r>
          </w:p>
        </w:tc>
        <w:tc>
          <w:tcPr>
            <w:tcW w:w="825" w:type="pct"/>
          </w:tcPr>
          <w:p w14:paraId="63D47764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Varadha</w:t>
            </w:r>
          </w:p>
        </w:tc>
        <w:tc>
          <w:tcPr>
            <w:tcW w:w="1602" w:type="pct"/>
          </w:tcPr>
          <w:p w14:paraId="68F51729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Dynamic Host Name RFC 5301 (14098)</w:t>
            </w:r>
          </w:p>
        </w:tc>
      </w:tr>
      <w:tr w:rsidR="003F1534" w:rsidRPr="00FA6F89" w14:paraId="03BCE4C9" w14:textId="77777777" w:rsidTr="009C4AD2">
        <w:trPr>
          <w:hidden/>
        </w:trPr>
        <w:tc>
          <w:tcPr>
            <w:tcW w:w="679" w:type="pct"/>
            <w:vMerge/>
          </w:tcPr>
          <w:p w14:paraId="4801DDE3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010" w:type="pct"/>
            <w:vMerge/>
          </w:tcPr>
          <w:p w14:paraId="0AAA39AA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883" w:type="pct"/>
          </w:tcPr>
          <w:p w14:paraId="3F72ED53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Sethupathy N</w:t>
            </w:r>
          </w:p>
        </w:tc>
        <w:tc>
          <w:tcPr>
            <w:tcW w:w="825" w:type="pct"/>
          </w:tcPr>
          <w:p w14:paraId="37075654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Varadha</w:t>
            </w:r>
          </w:p>
        </w:tc>
        <w:tc>
          <w:tcPr>
            <w:tcW w:w="1602" w:type="pct"/>
          </w:tcPr>
          <w:p w14:paraId="2F87B1CD" w14:textId="77777777" w:rsidR="003F1534" w:rsidRPr="00FA6F89" w:rsidRDefault="003F1534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RFC2544 and Y.1564 (13106)</w:t>
            </w:r>
          </w:p>
        </w:tc>
      </w:tr>
      <w:tr w:rsidR="00A54F9C" w:rsidRPr="00FA6F89" w14:paraId="4445EB9B" w14:textId="77777777" w:rsidTr="009C4AD2">
        <w:trPr>
          <w:hidden/>
        </w:trPr>
        <w:tc>
          <w:tcPr>
            <w:tcW w:w="679" w:type="pct"/>
            <w:vMerge/>
          </w:tcPr>
          <w:p w14:paraId="00A1A84C" w14:textId="77777777" w:rsidR="00A54F9C" w:rsidRPr="00FA6F89" w:rsidRDefault="00A54F9C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010" w:type="pct"/>
            <w:vMerge/>
          </w:tcPr>
          <w:p w14:paraId="54C224B4" w14:textId="77777777" w:rsidR="00A54F9C" w:rsidRPr="00FA6F89" w:rsidRDefault="00A54F9C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883" w:type="pct"/>
          </w:tcPr>
          <w:p w14:paraId="3706F6F7" w14:textId="77777777" w:rsidR="00A54F9C" w:rsidRPr="00FA6F89" w:rsidRDefault="00A54F9C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Pradeep</w:t>
            </w:r>
          </w:p>
        </w:tc>
        <w:tc>
          <w:tcPr>
            <w:tcW w:w="825" w:type="pct"/>
          </w:tcPr>
          <w:p w14:paraId="213D446A" w14:textId="77777777" w:rsidR="00A54F9C" w:rsidRPr="00FA6F89" w:rsidRDefault="00A54F9C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-</w:t>
            </w:r>
          </w:p>
        </w:tc>
        <w:tc>
          <w:tcPr>
            <w:tcW w:w="1602" w:type="pct"/>
          </w:tcPr>
          <w:p w14:paraId="46765273" w14:textId="77777777" w:rsidR="00A54F9C" w:rsidRPr="00FA6F89" w:rsidRDefault="00A54F9C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Reviewed, formatted and baselined.</w:t>
            </w:r>
          </w:p>
        </w:tc>
      </w:tr>
      <w:tr w:rsidR="000C6D9D" w:rsidRPr="00FA6F89" w14:paraId="1E645764" w14:textId="77777777" w:rsidTr="009C4AD2">
        <w:trPr>
          <w:hidden/>
        </w:trPr>
        <w:tc>
          <w:tcPr>
            <w:tcW w:w="679" w:type="pct"/>
            <w:vMerge w:val="restart"/>
          </w:tcPr>
          <w:p w14:paraId="496C6D61" w14:textId="77777777" w:rsidR="000C6D9D" w:rsidRPr="00FA6F89" w:rsidRDefault="000C6D9D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58.0</w:t>
            </w:r>
          </w:p>
        </w:tc>
        <w:tc>
          <w:tcPr>
            <w:tcW w:w="1010" w:type="pct"/>
            <w:vMerge w:val="restart"/>
          </w:tcPr>
          <w:p w14:paraId="5FACF46F" w14:textId="77777777" w:rsidR="000C6D9D" w:rsidRPr="00FA6F89" w:rsidRDefault="000C6D9D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20-Jul-16</w:t>
            </w:r>
          </w:p>
        </w:tc>
        <w:tc>
          <w:tcPr>
            <w:tcW w:w="883" w:type="pct"/>
          </w:tcPr>
          <w:p w14:paraId="092A2A22" w14:textId="77777777" w:rsidR="000C6D9D" w:rsidRPr="00FA6F89" w:rsidRDefault="000C6D9D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Arundathi</w:t>
            </w:r>
          </w:p>
        </w:tc>
        <w:tc>
          <w:tcPr>
            <w:tcW w:w="825" w:type="pct"/>
          </w:tcPr>
          <w:p w14:paraId="319F0BBB" w14:textId="77777777" w:rsidR="000C6D9D" w:rsidRPr="00FA6F89" w:rsidRDefault="000C6D9D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Varadha</w:t>
            </w:r>
          </w:p>
        </w:tc>
        <w:tc>
          <w:tcPr>
            <w:tcW w:w="1602" w:type="pct"/>
          </w:tcPr>
          <w:p w14:paraId="3D91D34F" w14:textId="77777777" w:rsidR="000C6D9D" w:rsidRPr="00FA6F89" w:rsidRDefault="000C6D9D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Updated for </w:t>
            </w:r>
            <w:r w:rsidR="00A54F9C" w:rsidRPr="00FA6F89">
              <w:rPr>
                <w:rStyle w:val="Hidden"/>
              </w:rPr>
              <w:t>CLI based Config Save Restore</w:t>
            </w:r>
            <w:r w:rsidRPr="00FA6F89">
              <w:rPr>
                <w:rStyle w:val="Hidden"/>
              </w:rPr>
              <w:t xml:space="preserve"> feature (Bug: </w:t>
            </w:r>
            <w:r w:rsidR="00A54F9C" w:rsidRPr="00FA6F89">
              <w:rPr>
                <w:rStyle w:val="Hidden"/>
              </w:rPr>
              <w:t>16366)</w:t>
            </w:r>
          </w:p>
        </w:tc>
      </w:tr>
      <w:tr w:rsidR="00A54F9C" w:rsidRPr="00FA6F89" w14:paraId="03D50833" w14:textId="77777777" w:rsidTr="009C4AD2">
        <w:trPr>
          <w:hidden/>
        </w:trPr>
        <w:tc>
          <w:tcPr>
            <w:tcW w:w="679" w:type="pct"/>
            <w:vMerge/>
          </w:tcPr>
          <w:p w14:paraId="0A795B11" w14:textId="77777777" w:rsidR="00A54F9C" w:rsidRPr="00FA6F89" w:rsidRDefault="00A54F9C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010" w:type="pct"/>
            <w:vMerge/>
          </w:tcPr>
          <w:p w14:paraId="6CA75671" w14:textId="77777777" w:rsidR="00A54F9C" w:rsidRPr="00FA6F89" w:rsidRDefault="00A54F9C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883" w:type="pct"/>
          </w:tcPr>
          <w:p w14:paraId="6AAC20E3" w14:textId="77777777" w:rsidR="00A54F9C" w:rsidRPr="00FA6F89" w:rsidRDefault="00A54F9C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Santhiya M</w:t>
            </w:r>
          </w:p>
        </w:tc>
        <w:tc>
          <w:tcPr>
            <w:tcW w:w="825" w:type="pct"/>
          </w:tcPr>
          <w:p w14:paraId="68769DC6" w14:textId="77777777" w:rsidR="00A54F9C" w:rsidRPr="00FA6F89" w:rsidRDefault="00A54F9C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602" w:type="pct"/>
          </w:tcPr>
          <w:p w14:paraId="298F91B1" w14:textId="77777777" w:rsidR="00A54F9C" w:rsidRPr="00FA6F89" w:rsidRDefault="00A54F9C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L2TPv3 feature (Bug: 15719)</w:t>
            </w:r>
          </w:p>
        </w:tc>
      </w:tr>
      <w:tr w:rsidR="000C6D9D" w:rsidRPr="00FA6F89" w14:paraId="6EA90691" w14:textId="77777777" w:rsidTr="009C4AD2">
        <w:trPr>
          <w:hidden/>
        </w:trPr>
        <w:tc>
          <w:tcPr>
            <w:tcW w:w="679" w:type="pct"/>
            <w:vMerge/>
          </w:tcPr>
          <w:p w14:paraId="1EA8384A" w14:textId="77777777" w:rsidR="000C6D9D" w:rsidRPr="00FA6F89" w:rsidRDefault="000C6D9D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1010" w:type="pct"/>
            <w:vMerge/>
          </w:tcPr>
          <w:p w14:paraId="3684255B" w14:textId="77777777" w:rsidR="000C6D9D" w:rsidRPr="00FA6F89" w:rsidRDefault="000C6D9D" w:rsidP="00E61D4C">
            <w:pPr>
              <w:pStyle w:val="TableText"/>
              <w:rPr>
                <w:rStyle w:val="Hidden"/>
              </w:rPr>
            </w:pPr>
          </w:p>
        </w:tc>
        <w:tc>
          <w:tcPr>
            <w:tcW w:w="883" w:type="pct"/>
          </w:tcPr>
          <w:p w14:paraId="0699EFED" w14:textId="77777777" w:rsidR="000C6D9D" w:rsidRPr="00FA6F89" w:rsidRDefault="000C6D9D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Pradeep</w:t>
            </w:r>
          </w:p>
        </w:tc>
        <w:tc>
          <w:tcPr>
            <w:tcW w:w="825" w:type="pct"/>
          </w:tcPr>
          <w:p w14:paraId="5A95FEBC" w14:textId="77777777" w:rsidR="000C6D9D" w:rsidRPr="00FA6F89" w:rsidRDefault="000C6D9D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-</w:t>
            </w:r>
          </w:p>
        </w:tc>
        <w:tc>
          <w:tcPr>
            <w:tcW w:w="1602" w:type="pct"/>
          </w:tcPr>
          <w:p w14:paraId="475A4F82" w14:textId="77777777" w:rsidR="000C6D9D" w:rsidRPr="00FA6F89" w:rsidRDefault="000C6D9D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Reviewed, formatted and baselined.</w:t>
            </w:r>
          </w:p>
        </w:tc>
      </w:tr>
      <w:tr w:rsidR="000C6D9D" w:rsidRPr="00FA6F89" w14:paraId="4D6FB53E" w14:textId="77777777" w:rsidTr="009C4AD2">
        <w:trPr>
          <w:hidden/>
        </w:trPr>
        <w:tc>
          <w:tcPr>
            <w:tcW w:w="679" w:type="pct"/>
          </w:tcPr>
          <w:p w14:paraId="656DC86F" w14:textId="77777777" w:rsidR="000C6D9D" w:rsidRPr="00FA6F89" w:rsidRDefault="000C6D9D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59.0</w:t>
            </w:r>
          </w:p>
        </w:tc>
        <w:tc>
          <w:tcPr>
            <w:tcW w:w="1010" w:type="pct"/>
          </w:tcPr>
          <w:p w14:paraId="3FAF298F" w14:textId="77777777" w:rsidR="000C6D9D" w:rsidRPr="00FA6F89" w:rsidRDefault="000C6D9D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3-Aug-16</w:t>
            </w:r>
          </w:p>
        </w:tc>
        <w:tc>
          <w:tcPr>
            <w:tcW w:w="883" w:type="pct"/>
          </w:tcPr>
          <w:p w14:paraId="3DDA279E" w14:textId="77777777" w:rsidR="000C6D9D" w:rsidRPr="00FA6F89" w:rsidRDefault="000C6D9D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Abirami Raja</w:t>
            </w:r>
            <w:r w:rsidR="005C3DD9" w:rsidRPr="00FA6F89">
              <w:rPr>
                <w:rStyle w:val="Hidden"/>
              </w:rPr>
              <w:t>/ Gnana Priya/ Siva Shalini/ Sanjay</w:t>
            </w:r>
          </w:p>
        </w:tc>
        <w:tc>
          <w:tcPr>
            <w:tcW w:w="825" w:type="pct"/>
          </w:tcPr>
          <w:p w14:paraId="752EBBFA" w14:textId="77777777" w:rsidR="000C6D9D" w:rsidRPr="00FA6F89" w:rsidRDefault="000C6D9D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Varadha</w:t>
            </w:r>
          </w:p>
        </w:tc>
        <w:tc>
          <w:tcPr>
            <w:tcW w:w="1602" w:type="pct"/>
          </w:tcPr>
          <w:p w14:paraId="1CEE4F06" w14:textId="77777777" w:rsidR="000C6D9D" w:rsidRPr="00FA6F89" w:rsidRDefault="000C6D9D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the following features;</w:t>
            </w:r>
          </w:p>
          <w:p w14:paraId="7D5A4D8D" w14:textId="77777777" w:rsidR="000C6D9D" w:rsidRPr="00FA6F89" w:rsidRDefault="000C6D9D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FSB. (17260)</w:t>
            </w:r>
          </w:p>
          <w:p w14:paraId="0C5E1928" w14:textId="77777777" w:rsidR="000C6D9D" w:rsidRPr="00FA6F89" w:rsidRDefault="000C6D9D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PCP - QoS Enhancements - 5P3D implementation – Phase 2 (17254)</w:t>
            </w:r>
          </w:p>
          <w:p w14:paraId="10F7BB9F" w14:textId="77777777" w:rsidR="000C6D9D" w:rsidRPr="00FA6F89" w:rsidRDefault="000C6D9D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Router Port Over LAG for BGP and OSPF ()</w:t>
            </w:r>
          </w:p>
          <w:p w14:paraId="0AE57D0F" w14:textId="77777777" w:rsidR="0080791B" w:rsidRPr="00FA6F89" w:rsidRDefault="005C3DD9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LM &amp; DM RFC6374</w:t>
            </w:r>
          </w:p>
          <w:p w14:paraId="20FB6811" w14:textId="77777777" w:rsidR="000C6D9D" w:rsidRPr="00FA6F89" w:rsidRDefault="000C6D9D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IGMPv2 SSM (17494)</w:t>
            </w:r>
          </w:p>
          <w:p w14:paraId="67D40FD1" w14:textId="77777777" w:rsidR="000C6D9D" w:rsidRPr="00FA6F89" w:rsidRDefault="000C6D9D" w:rsidP="00954F6D">
            <w:pPr>
              <w:pStyle w:val="ListBullet"/>
              <w:rPr>
                <w:rStyle w:val="Hidden"/>
              </w:rPr>
            </w:pPr>
            <w:r w:rsidRPr="00FA6F89">
              <w:rPr>
                <w:rStyle w:val="Hidden"/>
              </w:rPr>
              <w:t>RIP Secondary IP (17596)</w:t>
            </w:r>
          </w:p>
        </w:tc>
      </w:tr>
      <w:tr w:rsidR="00A74E19" w:rsidRPr="00FA6F89" w14:paraId="033A9407" w14:textId="77777777" w:rsidTr="009C4AD2">
        <w:trPr>
          <w:hidden/>
        </w:trPr>
        <w:tc>
          <w:tcPr>
            <w:tcW w:w="679" w:type="pct"/>
          </w:tcPr>
          <w:p w14:paraId="5188F014" w14:textId="77777777" w:rsidR="00A74E19" w:rsidRPr="00FA6F89" w:rsidRDefault="00A74E19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60.0</w:t>
            </w:r>
          </w:p>
        </w:tc>
        <w:tc>
          <w:tcPr>
            <w:tcW w:w="1010" w:type="pct"/>
          </w:tcPr>
          <w:p w14:paraId="0D6EFFF8" w14:textId="77777777" w:rsidR="00A74E19" w:rsidRPr="00FA6F89" w:rsidRDefault="00A74E19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10-Mar-17</w:t>
            </w:r>
          </w:p>
        </w:tc>
        <w:tc>
          <w:tcPr>
            <w:tcW w:w="883" w:type="pct"/>
          </w:tcPr>
          <w:p w14:paraId="765E7241" w14:textId="77777777" w:rsidR="00A74E19" w:rsidRPr="00FA6F89" w:rsidRDefault="00A74E19" w:rsidP="00954F6D">
            <w:pPr>
              <w:pStyle w:val="TableBullet"/>
              <w:rPr>
                <w:rStyle w:val="Hidden"/>
              </w:rPr>
            </w:pPr>
            <w:r w:rsidRPr="00FA6F89">
              <w:rPr>
                <w:rStyle w:val="Hidden"/>
              </w:rPr>
              <w:t>Sathya</w:t>
            </w:r>
          </w:p>
          <w:p w14:paraId="20522B6A" w14:textId="77777777" w:rsidR="00A74E19" w:rsidRPr="00FA6F89" w:rsidRDefault="00A74E19" w:rsidP="00954F6D">
            <w:pPr>
              <w:pStyle w:val="TableBullet"/>
              <w:rPr>
                <w:rStyle w:val="Hidden"/>
              </w:rPr>
            </w:pPr>
            <w:r w:rsidRPr="00FA6F89">
              <w:rPr>
                <w:rStyle w:val="Hidden"/>
              </w:rPr>
              <w:t>Divya Vij/ Utkarsh Malik</w:t>
            </w:r>
          </w:p>
          <w:p w14:paraId="0B584878" w14:textId="77777777" w:rsidR="009530E7" w:rsidRPr="00FA6F89" w:rsidRDefault="009530E7" w:rsidP="00954F6D">
            <w:pPr>
              <w:pStyle w:val="TableBullet"/>
              <w:rPr>
                <w:rStyle w:val="Hidden"/>
              </w:rPr>
            </w:pPr>
            <w:r w:rsidRPr="00FA6F89">
              <w:rPr>
                <w:rStyle w:val="Hidden"/>
              </w:rPr>
              <w:t>Uma Maheshwari</w:t>
            </w:r>
          </w:p>
          <w:p w14:paraId="54E0D798" w14:textId="77777777" w:rsidR="0080791B" w:rsidRPr="00FA6F89" w:rsidRDefault="0080791B" w:rsidP="00954F6D">
            <w:pPr>
              <w:pStyle w:val="TableBullet"/>
              <w:rPr>
                <w:rStyle w:val="Hidden"/>
              </w:rPr>
            </w:pPr>
            <w:r w:rsidRPr="00FA6F89">
              <w:rPr>
                <w:rStyle w:val="Hidden"/>
              </w:rPr>
              <w:t>Varadha</w:t>
            </w:r>
          </w:p>
          <w:p w14:paraId="50BBBE4E" w14:textId="77777777" w:rsidR="0080791B" w:rsidRPr="00FA6F89" w:rsidRDefault="0080791B" w:rsidP="00954F6D">
            <w:pPr>
              <w:pStyle w:val="TableBullet"/>
              <w:rPr>
                <w:rStyle w:val="Hidden"/>
              </w:rPr>
            </w:pPr>
            <w:r w:rsidRPr="00FA6F89">
              <w:rPr>
                <w:rStyle w:val="Hidden"/>
              </w:rPr>
              <w:t>Aravinda</w:t>
            </w:r>
          </w:p>
        </w:tc>
        <w:tc>
          <w:tcPr>
            <w:tcW w:w="825" w:type="pct"/>
          </w:tcPr>
          <w:p w14:paraId="4D80993E" w14:textId="77777777" w:rsidR="00A74E19" w:rsidRPr="00FA6F89" w:rsidRDefault="0080791B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Varadha</w:t>
            </w:r>
          </w:p>
        </w:tc>
        <w:tc>
          <w:tcPr>
            <w:tcW w:w="1602" w:type="pct"/>
          </w:tcPr>
          <w:p w14:paraId="5983B05F" w14:textId="77777777" w:rsidR="00A74E19" w:rsidRPr="00FA6F89" w:rsidRDefault="00A74E19" w:rsidP="00E61D4C">
            <w:pPr>
              <w:pStyle w:val="TableText"/>
              <w:rPr>
                <w:rStyle w:val="Hidden"/>
              </w:rPr>
            </w:pPr>
            <w:r w:rsidRPr="00FA6F89">
              <w:rPr>
                <w:rStyle w:val="Hidden"/>
              </w:rPr>
              <w:t>Updated for the following;</w:t>
            </w:r>
          </w:p>
          <w:p w14:paraId="2C1205FA" w14:textId="77777777" w:rsidR="00A74E19" w:rsidRPr="00FA6F89" w:rsidRDefault="00A74E19" w:rsidP="00954F6D">
            <w:pPr>
              <w:pStyle w:val="TableBullet"/>
              <w:rPr>
                <w:rStyle w:val="Hidden"/>
              </w:rPr>
            </w:pPr>
            <w:r w:rsidRPr="00FA6F89">
              <w:rPr>
                <w:rStyle w:val="Hidden"/>
              </w:rPr>
              <w:t>LM DM phase 2 (20030)</w:t>
            </w:r>
          </w:p>
          <w:p w14:paraId="4A7C1D03" w14:textId="77777777" w:rsidR="00A74E19" w:rsidRPr="00FA6F89" w:rsidRDefault="00A74E19" w:rsidP="00954F6D">
            <w:pPr>
              <w:pStyle w:val="TableBullet"/>
              <w:rPr>
                <w:rStyle w:val="Hidden"/>
              </w:rPr>
            </w:pPr>
            <w:r w:rsidRPr="00FA6F89">
              <w:rPr>
                <w:rStyle w:val="Hidden"/>
              </w:rPr>
              <w:t>MPLS Support over Router Port over Link Aggregated Ports (22159)</w:t>
            </w:r>
          </w:p>
          <w:p w14:paraId="1671EA16" w14:textId="77777777" w:rsidR="009530E7" w:rsidRPr="00FA6F89" w:rsidRDefault="009530E7" w:rsidP="00954F6D">
            <w:pPr>
              <w:pStyle w:val="TableBullet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Updated for </w:t>
            </w:r>
            <w:r w:rsidR="00F944F3" w:rsidRPr="00FA6F89">
              <w:rPr>
                <w:rStyle w:val="Hidden"/>
              </w:rPr>
              <w:t>poncat3</w:t>
            </w:r>
          </w:p>
          <w:p w14:paraId="2B2E1A59" w14:textId="77777777" w:rsidR="00E84415" w:rsidRPr="00FA6F89" w:rsidRDefault="00E84415" w:rsidP="00954F6D">
            <w:pPr>
              <w:pStyle w:val="TableBullet"/>
              <w:rPr>
                <w:rStyle w:val="Hidden"/>
              </w:rPr>
            </w:pPr>
            <w:r w:rsidRPr="00FA6F89">
              <w:rPr>
                <w:rStyle w:val="Hidden"/>
              </w:rPr>
              <w:t>Corrected Syslog client claim in metro and metro_e confirmed by Rajesh</w:t>
            </w:r>
          </w:p>
          <w:p w14:paraId="22B57F55" w14:textId="77777777" w:rsidR="00F944F3" w:rsidRPr="00FA6F89" w:rsidRDefault="00F944F3" w:rsidP="00954F6D">
            <w:pPr>
              <w:pStyle w:val="TableBullet"/>
              <w:rPr>
                <w:rStyle w:val="Hidden"/>
              </w:rPr>
            </w:pPr>
            <w:r w:rsidRPr="00FA6F89">
              <w:rPr>
                <w:rStyle w:val="Hidden"/>
              </w:rPr>
              <w:t>Changed Package details;</w:t>
            </w:r>
          </w:p>
          <w:p w14:paraId="27E29FCB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>Multi board system management</w:t>
            </w:r>
          </w:p>
          <w:p w14:paraId="3C190643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>Priority flow control</w:t>
            </w:r>
          </w:p>
          <w:p w14:paraId="2712182D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>Enhanced transmission selection</w:t>
            </w:r>
          </w:p>
          <w:p w14:paraId="7C363609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>Congestion notification</w:t>
            </w:r>
          </w:p>
          <w:p w14:paraId="46C3E03E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>Datacenter Bridging Exchange protocol (DCBX) – IEEE,CEE</w:t>
            </w:r>
          </w:p>
          <w:p w14:paraId="637E96CB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>TRILL – Rbridge management and provisioning</w:t>
            </w:r>
          </w:p>
          <w:p w14:paraId="0A6BD5A5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>TRILL – Rbridge control protocol – ISIS extension</w:t>
            </w:r>
          </w:p>
          <w:p w14:paraId="65EFE3FF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 xml:space="preserve">MPLS -– static LSPs, LDP, T-LDP, RSVP-TE, PWE3 VCs for L2 VPNs (VPWS), </w:t>
            </w:r>
          </w:p>
          <w:p w14:paraId="3F0A8B4C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>MPLS – static provisioning for Hierarchical-LSP, Multi Segment Pseudo Wire, Point to Multi Point LSP</w:t>
            </w:r>
          </w:p>
          <w:p w14:paraId="128EBE66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>MPLS – resiliency – LDP, T-LDP ,Graceful restart, RSVP-TE Graceful restart, redundant pseudowires / RSVP-TE LSPs with protection switching and Re-optimization</w:t>
            </w:r>
          </w:p>
          <w:p w14:paraId="092B1617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>GMPLS – RSVP-TE signaling extension, OSPF-TE routing extension, TELM (Traffic Engineering Link Management)</w:t>
            </w:r>
          </w:p>
          <w:p w14:paraId="54FB2B53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>MPLS-TP – OAM – BFD, Y.1731</w:t>
            </w:r>
          </w:p>
          <w:p w14:paraId="42B9E71E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>MPLS-TP – OAM – VCCV</w:t>
            </w:r>
          </w:p>
          <w:p w14:paraId="70E44D2D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>MPLS-TP – OAM – LSP-Ping</w:t>
            </w:r>
          </w:p>
          <w:p w14:paraId="0171AB0B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>MPLS-TP – resiliency – Linear protection switching</w:t>
            </w:r>
            <w:r w:rsidRPr="00FA6F89">
              <w:rPr>
                <w:rStyle w:val="Hidden"/>
              </w:rPr>
              <w:cr/>
            </w:r>
          </w:p>
          <w:p w14:paraId="00BB637F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>Static VPLS – Ethernet switching over MPLS pseudowires</w:t>
            </w:r>
          </w:p>
          <w:p w14:paraId="2FE4AFD8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>VPLS Auto-Discovery And Signaling (using BGP)</w:t>
            </w:r>
          </w:p>
          <w:p w14:paraId="733AB2FD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>TTL Processing in MPLS Network</w:t>
            </w:r>
          </w:p>
          <w:p w14:paraId="2DF18A56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>Pseudowire Redundancy for AC and PE Protection, Extension to PW Control Plane to support PW Redundancy</w:t>
            </w:r>
          </w:p>
          <w:p w14:paraId="2654CF33" w14:textId="77777777" w:rsidR="00F944F3" w:rsidRPr="00FA6F89" w:rsidRDefault="00F944F3" w:rsidP="00954F6D">
            <w:pPr>
              <w:pStyle w:val="TableBullet"/>
              <w:rPr>
                <w:rStyle w:val="Hidden"/>
              </w:rPr>
            </w:pPr>
            <w:r w:rsidRPr="00FA6F89">
              <w:rPr>
                <w:rStyle w:val="Hidden"/>
              </w:rPr>
              <w:t>Added:</w:t>
            </w:r>
          </w:p>
          <w:p w14:paraId="1E9D95B8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>DHCP Snooping</w:t>
            </w:r>
          </w:p>
          <w:p w14:paraId="1E85848B" w14:textId="77777777" w:rsidR="00F944F3" w:rsidRPr="00FA6F89" w:rsidRDefault="00F944F3" w:rsidP="00954F6D">
            <w:pPr>
              <w:pStyle w:val="TableBullet"/>
              <w:ind w:left="714"/>
              <w:rPr>
                <w:rStyle w:val="Hidden"/>
              </w:rPr>
            </w:pPr>
            <w:r w:rsidRPr="00FA6F89">
              <w:rPr>
                <w:rStyle w:val="Hidden"/>
              </w:rPr>
              <w:t>IP Source Guard</w:t>
            </w:r>
          </w:p>
        </w:tc>
      </w:tr>
      <w:tr w:rsidR="00E0016E" w:rsidRPr="00FA6F89" w14:paraId="460E7D70" w14:textId="77777777" w:rsidTr="009C4AD2">
        <w:trPr>
          <w:hidden/>
        </w:trPr>
        <w:tc>
          <w:tcPr>
            <w:tcW w:w="679" w:type="pct"/>
          </w:tcPr>
          <w:p w14:paraId="794D879D" w14:textId="77777777" w:rsidR="00E0016E" w:rsidRPr="003A2C9B" w:rsidRDefault="00A2005D" w:rsidP="00E61D4C">
            <w:pPr>
              <w:pStyle w:val="TableText"/>
              <w:rPr>
                <w:rStyle w:val="Hidden"/>
              </w:rPr>
            </w:pPr>
            <w:r w:rsidRPr="003A2C9B">
              <w:rPr>
                <w:rStyle w:val="Hidden"/>
              </w:rPr>
              <w:t>62</w:t>
            </w:r>
            <w:r w:rsidR="00E0016E" w:rsidRPr="003A2C9B">
              <w:rPr>
                <w:rStyle w:val="Hidden"/>
              </w:rPr>
              <w:t>.0</w:t>
            </w:r>
          </w:p>
        </w:tc>
        <w:tc>
          <w:tcPr>
            <w:tcW w:w="1010" w:type="pct"/>
          </w:tcPr>
          <w:p w14:paraId="2E587F49" w14:textId="77777777" w:rsidR="00E0016E" w:rsidRPr="003A2C9B" w:rsidRDefault="00E0016E" w:rsidP="00E0016E">
            <w:pPr>
              <w:rPr>
                <w:rStyle w:val="Hidden"/>
              </w:rPr>
            </w:pPr>
            <w:r w:rsidRPr="003A2C9B">
              <w:rPr>
                <w:rStyle w:val="Hidden"/>
              </w:rPr>
              <w:t>16-Nov-18</w:t>
            </w:r>
          </w:p>
        </w:tc>
        <w:tc>
          <w:tcPr>
            <w:tcW w:w="883" w:type="pct"/>
          </w:tcPr>
          <w:p w14:paraId="1417D7A2" w14:textId="77777777" w:rsidR="00E0016E" w:rsidRPr="003A2C9B" w:rsidRDefault="00E0016E" w:rsidP="00E0016E">
            <w:pPr>
              <w:rPr>
                <w:rStyle w:val="Hidden"/>
              </w:rPr>
            </w:pPr>
            <w:r w:rsidRPr="003A2C9B">
              <w:rPr>
                <w:rStyle w:val="Hidden"/>
              </w:rPr>
              <w:t>Ashok Kumar P</w:t>
            </w:r>
          </w:p>
        </w:tc>
        <w:tc>
          <w:tcPr>
            <w:tcW w:w="825" w:type="pct"/>
          </w:tcPr>
          <w:p w14:paraId="71B81998" w14:textId="77777777" w:rsidR="00E0016E" w:rsidRPr="003A2C9B" w:rsidRDefault="00E0016E" w:rsidP="00E61D4C">
            <w:pPr>
              <w:pStyle w:val="TableText"/>
              <w:rPr>
                <w:rStyle w:val="Hidden"/>
              </w:rPr>
            </w:pPr>
            <w:r w:rsidRPr="003A2C9B">
              <w:rPr>
                <w:rStyle w:val="Hidden"/>
              </w:rPr>
              <w:t>Umamaheswari Muthumalai / Varadha</w:t>
            </w:r>
          </w:p>
        </w:tc>
        <w:tc>
          <w:tcPr>
            <w:tcW w:w="1602" w:type="pct"/>
          </w:tcPr>
          <w:p w14:paraId="3EBAE1D1" w14:textId="77777777" w:rsidR="00E0016E" w:rsidRPr="003A2C9B" w:rsidRDefault="00E0016E" w:rsidP="00E61D4C">
            <w:pPr>
              <w:pStyle w:val="TableText"/>
              <w:rPr>
                <w:rStyle w:val="Hidden"/>
              </w:rPr>
            </w:pPr>
            <w:r w:rsidRPr="003A2C9B">
              <w:rPr>
                <w:rStyle w:val="Hidden"/>
              </w:rPr>
              <w:t>Updated for the following: [Bug 34973]</w:t>
            </w:r>
          </w:p>
          <w:p w14:paraId="2275E3AC" w14:textId="77777777" w:rsidR="00E0016E" w:rsidRPr="003A2C9B" w:rsidRDefault="00E0016E" w:rsidP="00E0016E">
            <w:pPr>
              <w:pStyle w:val="TableBullet"/>
              <w:rPr>
                <w:rStyle w:val="Hidden"/>
              </w:rPr>
            </w:pPr>
            <w:r w:rsidRPr="003A2C9B">
              <w:rPr>
                <w:rStyle w:val="Hidden"/>
              </w:rPr>
              <w:t>Sub Interface IPv6</w:t>
            </w:r>
          </w:p>
          <w:p w14:paraId="1FAC01AC" w14:textId="77777777" w:rsidR="00E0016E" w:rsidRPr="003A2C9B" w:rsidRDefault="00E0016E" w:rsidP="00E0016E">
            <w:pPr>
              <w:pStyle w:val="TableBullet"/>
              <w:rPr>
                <w:rStyle w:val="Hidden"/>
              </w:rPr>
            </w:pPr>
            <w:r w:rsidRPr="003A2C9B">
              <w:rPr>
                <w:rStyle w:val="Hidden"/>
              </w:rPr>
              <w:t>MPLS QoS</w:t>
            </w:r>
          </w:p>
          <w:p w14:paraId="24C8E234" w14:textId="77777777" w:rsidR="00E0016E" w:rsidRPr="003A2C9B" w:rsidRDefault="00E0016E" w:rsidP="00E0016E">
            <w:pPr>
              <w:pStyle w:val="TableBullet"/>
              <w:rPr>
                <w:rStyle w:val="Hidden"/>
              </w:rPr>
            </w:pPr>
            <w:r w:rsidRPr="003A2C9B">
              <w:rPr>
                <w:rStyle w:val="Hidden"/>
              </w:rPr>
              <w:t>Black Hole Static Route</w:t>
            </w:r>
          </w:p>
          <w:p w14:paraId="499A99A4" w14:textId="77777777" w:rsidR="00E0016E" w:rsidRPr="003A2C9B" w:rsidRDefault="00E0016E" w:rsidP="00E0016E">
            <w:pPr>
              <w:pStyle w:val="TableBullet"/>
              <w:numPr>
                <w:ilvl w:val="0"/>
                <w:numId w:val="0"/>
              </w:numPr>
              <w:rPr>
                <w:rStyle w:val="Hidden"/>
              </w:rPr>
            </w:pPr>
            <w:r w:rsidRPr="003A2C9B">
              <w:rPr>
                <w:rStyle w:val="Hidden"/>
              </w:rPr>
              <w:t>Updated chipsets:</w:t>
            </w:r>
          </w:p>
          <w:p w14:paraId="4B04FD9F" w14:textId="77777777" w:rsidR="00E0016E" w:rsidRPr="003A2C9B" w:rsidRDefault="00E0016E" w:rsidP="00A6426F">
            <w:pPr>
              <w:pStyle w:val="TableBullet"/>
              <w:rPr>
                <w:rStyle w:val="Hidden"/>
              </w:rPr>
            </w:pPr>
            <w:r w:rsidRPr="003A2C9B">
              <w:rPr>
                <w:rStyle w:val="Hidden"/>
              </w:rPr>
              <w:t>Alleycat3</w:t>
            </w:r>
          </w:p>
          <w:p w14:paraId="19829CD3" w14:textId="77777777" w:rsidR="00772C89" w:rsidRPr="003A2C9B" w:rsidRDefault="00D41C34" w:rsidP="00A6426F">
            <w:pPr>
              <w:pStyle w:val="TableBullet"/>
              <w:numPr>
                <w:ilvl w:val="0"/>
                <w:numId w:val="0"/>
              </w:numPr>
              <w:rPr>
                <w:rStyle w:val="Hidden"/>
              </w:rPr>
            </w:pPr>
            <w:r w:rsidRPr="003A2C9B">
              <w:rPr>
                <w:rStyle w:val="Hidden"/>
              </w:rPr>
              <w:t xml:space="preserve">Removed </w:t>
            </w:r>
          </w:p>
          <w:p w14:paraId="42C6F8E2" w14:textId="77777777" w:rsidR="00772C89" w:rsidRPr="003A2C9B" w:rsidRDefault="00D41C34" w:rsidP="00772C89">
            <w:pPr>
              <w:pStyle w:val="TableBullet"/>
              <w:rPr>
                <w:rStyle w:val="Hidden"/>
              </w:rPr>
            </w:pPr>
            <w:r w:rsidRPr="003A2C9B">
              <w:rPr>
                <w:rStyle w:val="Hidden"/>
              </w:rPr>
              <w:t>CLI based Save and Restore</w:t>
            </w:r>
          </w:p>
          <w:p w14:paraId="6646D2B6" w14:textId="77777777" w:rsidR="00D41C34" w:rsidRPr="003A2C9B" w:rsidRDefault="00867AC0" w:rsidP="00772C89">
            <w:pPr>
              <w:pStyle w:val="TableBullet"/>
              <w:rPr>
                <w:rStyle w:val="Hidden"/>
              </w:rPr>
            </w:pPr>
            <w:r w:rsidRPr="003A2C9B">
              <w:rPr>
                <w:rStyle w:val="Hidden"/>
              </w:rPr>
              <w:t>Experimental version note from NETCONF</w:t>
            </w:r>
          </w:p>
        </w:tc>
      </w:tr>
    </w:tbl>
    <w:p w14:paraId="34EF0C0D" w14:textId="77777777" w:rsidR="00BA1F6E" w:rsidRPr="00C93069" w:rsidRDefault="00BA1F6E" w:rsidP="00954F6D">
      <w:pPr>
        <w:rPr>
          <w:b/>
          <w:vanish/>
        </w:rPr>
      </w:pPr>
    </w:p>
    <w:sectPr w:rsidR="00BA1F6E" w:rsidRPr="00C93069" w:rsidSect="00180C81">
      <w:type w:val="continuous"/>
      <w:pgSz w:w="12240" w:h="15840" w:code="1"/>
      <w:pgMar w:top="851" w:right="851" w:bottom="851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2BC7" w14:textId="77777777" w:rsidR="003C3E4F" w:rsidRDefault="003C3E4F">
      <w:r>
        <w:separator/>
      </w:r>
    </w:p>
  </w:endnote>
  <w:endnote w:type="continuationSeparator" w:id="0">
    <w:p w14:paraId="5282F683" w14:textId="77777777" w:rsidR="003C3E4F" w:rsidRDefault="003C3E4F">
      <w:r>
        <w:continuationSeparator/>
      </w:r>
    </w:p>
  </w:endnote>
  <w:endnote w:type="continuationNotice" w:id="1">
    <w:p w14:paraId="4C2F9087" w14:textId="77777777" w:rsidR="003C3E4F" w:rsidRDefault="003C3E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48F25" w14:textId="77777777" w:rsidR="00090A98" w:rsidRDefault="00090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5E7D" w14:textId="3068E97C" w:rsidR="00863903" w:rsidRPr="00353D7C" w:rsidRDefault="00863903" w:rsidP="007C5029">
    <w:pPr>
      <w:pStyle w:val="Footer"/>
    </w:pPr>
    <w:r w:rsidRPr="00183590">
      <w:t>COPYRIGHT</w:t>
    </w:r>
    <w:r>
      <w:t xml:space="preserve"> © 202</w:t>
    </w:r>
    <w:r w:rsidR="00090A98">
      <w:t>2</w:t>
    </w:r>
    <w:r>
      <w:t xml:space="preserve"> capgemini. ALL RIGHTS RESERVED</w:t>
    </w:r>
  </w:p>
  <w:p w14:paraId="225AD5B3" w14:textId="77777777" w:rsidR="00863903" w:rsidRPr="00353D7C" w:rsidRDefault="00863903" w:rsidP="00353D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AA73D" w14:textId="77777777" w:rsidR="00090A98" w:rsidRDefault="00090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F0C18" w14:textId="77777777" w:rsidR="003C3E4F" w:rsidRDefault="003C3E4F">
      <w:r>
        <w:separator/>
      </w:r>
    </w:p>
  </w:footnote>
  <w:footnote w:type="continuationSeparator" w:id="0">
    <w:p w14:paraId="6E09EC11" w14:textId="77777777" w:rsidR="003C3E4F" w:rsidRDefault="003C3E4F">
      <w:r>
        <w:continuationSeparator/>
      </w:r>
    </w:p>
  </w:footnote>
  <w:footnote w:type="continuationNotice" w:id="1">
    <w:p w14:paraId="07091708" w14:textId="77777777" w:rsidR="003C3E4F" w:rsidRDefault="003C3E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86949" w14:textId="77777777" w:rsidR="00090A98" w:rsidRDefault="00090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285D4" w14:textId="379F91CD" w:rsidR="00863903" w:rsidRDefault="006D57A9">
    <w:pPr>
      <w:pStyle w:val="Header"/>
    </w:pPr>
    <w:r w:rsidRPr="006D57A9">
      <w:drawing>
        <wp:inline distT="0" distB="0" distL="0" distR="0" wp14:anchorId="7FA92888" wp14:editId="1DF605BF">
          <wp:extent cx="979683" cy="241300"/>
          <wp:effectExtent l="0" t="0" r="0" b="0"/>
          <wp:docPr id="9" name="Image 8">
            <a:extLst xmlns:a="http://schemas.openxmlformats.org/drawingml/2006/main">
              <a:ext uri="{FF2B5EF4-FFF2-40B4-BE49-F238E27FC236}">
                <a16:creationId xmlns:a16="http://schemas.microsoft.com/office/drawing/2014/main" id="{501B836C-608B-4CFC-BA8A-FAE25C5858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8">
                    <a:extLst>
                      <a:ext uri="{FF2B5EF4-FFF2-40B4-BE49-F238E27FC236}">
                        <a16:creationId xmlns:a16="http://schemas.microsoft.com/office/drawing/2014/main" id="{501B836C-608B-4CFC-BA8A-FAE25C58580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69" cy="244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3267" w14:textId="77777777" w:rsidR="00090A98" w:rsidRDefault="00090A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C6E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9B49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A8927CA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" w15:restartNumberingAfterBreak="0">
    <w:nsid w:val="02F8194A"/>
    <w:multiLevelType w:val="hybridMultilevel"/>
    <w:tmpl w:val="37F6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006B"/>
    <w:multiLevelType w:val="hybridMultilevel"/>
    <w:tmpl w:val="79B6D5E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623B9E"/>
    <w:multiLevelType w:val="multilevel"/>
    <w:tmpl w:val="A8927CA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6" w15:restartNumberingAfterBreak="0">
    <w:nsid w:val="2B342895"/>
    <w:multiLevelType w:val="hybridMultilevel"/>
    <w:tmpl w:val="0E565C0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DB6566"/>
    <w:multiLevelType w:val="hybridMultilevel"/>
    <w:tmpl w:val="A9328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73FFF"/>
    <w:multiLevelType w:val="singleLevel"/>
    <w:tmpl w:val="24F66FB8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045FFE"/>
    <w:multiLevelType w:val="hybridMultilevel"/>
    <w:tmpl w:val="8DE037A6"/>
    <w:lvl w:ilvl="0" w:tplc="71D801B8">
      <w:start w:val="1"/>
      <w:numFmt w:val="bullet"/>
      <w:pStyle w:val="Notes"/>
      <w:lvlText w:val=""/>
      <w:lvlJc w:val="left"/>
      <w:pPr>
        <w:ind w:left="1890" w:hanging="360"/>
      </w:pPr>
      <w:rPr>
        <w:rFonts w:ascii="Wingdings 2" w:hAnsi="Wingdings 2" w:hint="default"/>
        <w:b w:val="0"/>
        <w:i w:val="0"/>
        <w:color w:val="6E6E6E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0" w15:restartNumberingAfterBreak="0">
    <w:nsid w:val="3A5474FB"/>
    <w:multiLevelType w:val="singleLevel"/>
    <w:tmpl w:val="A0D6CC8A"/>
    <w:lvl w:ilvl="0">
      <w:start w:val="1"/>
      <w:numFmt w:val="bullet"/>
      <w:pStyle w:val="Table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6E6E6E"/>
      </w:rPr>
    </w:lvl>
  </w:abstractNum>
  <w:abstractNum w:abstractNumId="11" w15:restartNumberingAfterBreak="0">
    <w:nsid w:val="49F74C0B"/>
    <w:multiLevelType w:val="hybridMultilevel"/>
    <w:tmpl w:val="24FC20CA"/>
    <w:lvl w:ilvl="0" w:tplc="2744A8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63F54F9"/>
    <w:multiLevelType w:val="hybridMultilevel"/>
    <w:tmpl w:val="94343742"/>
    <w:lvl w:ilvl="0" w:tplc="2744A886">
      <w:start w:val="1"/>
      <w:numFmt w:val="bullet"/>
      <w:pStyle w:val="TableTex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4B5742"/>
    <w:multiLevelType w:val="hybridMultilevel"/>
    <w:tmpl w:val="B1B60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C12ED"/>
    <w:multiLevelType w:val="hybridMultilevel"/>
    <w:tmpl w:val="73169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F82260"/>
    <w:multiLevelType w:val="multilevel"/>
    <w:tmpl w:val="CE76042A"/>
    <w:lvl w:ilvl="0">
      <w:start w:val="1"/>
      <w:numFmt w:val="upperLetter"/>
      <w:pStyle w:val="Appendix"/>
      <w:lvlText w:val="Appendix %1. "/>
      <w:lvlJc w:val="left"/>
      <w:pPr>
        <w:tabs>
          <w:tab w:val="num" w:pos="2160"/>
        </w:tabs>
        <w:ind w:left="0" w:firstLine="0"/>
      </w:pPr>
    </w:lvl>
    <w:lvl w:ilvl="1">
      <w:start w:val="1"/>
      <w:numFmt w:val="decimal"/>
      <w:pStyle w:val="Appenhead2"/>
      <w:lvlText w:val="%1.%2 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Appenhead3"/>
      <w:lvlText w:val="%1.%2.%3 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pStyle w:val="Appenhead4"/>
      <w:lvlText w:val="%1.%2.%3.%4 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Appenhead5"/>
      <w:lvlText w:val="%1.%2.%3.%4.%5"/>
      <w:lvlJc w:val="left"/>
      <w:pPr>
        <w:tabs>
          <w:tab w:val="num" w:pos="1440"/>
        </w:tabs>
        <w:ind w:left="0" w:firstLine="0"/>
      </w:pPr>
    </w:lvl>
    <w:lvl w:ilvl="5">
      <w:start w:val="1"/>
      <w:numFmt w:val="decimal"/>
      <w:pStyle w:val="Appenhead6"/>
      <w:lvlText w:val="%1.%2.%3.%4.%5.%6"/>
      <w:lvlJc w:val="left"/>
      <w:pPr>
        <w:tabs>
          <w:tab w:val="num" w:pos="1800"/>
        </w:tabs>
        <w:ind w:left="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511191865">
    <w:abstractNumId w:val="15"/>
  </w:num>
  <w:num w:numId="2" w16cid:durableId="531959933">
    <w:abstractNumId w:val="15"/>
  </w:num>
  <w:num w:numId="3" w16cid:durableId="1620796957">
    <w:abstractNumId w:val="15"/>
  </w:num>
  <w:num w:numId="4" w16cid:durableId="1459571166">
    <w:abstractNumId w:val="15"/>
  </w:num>
  <w:num w:numId="5" w16cid:durableId="792332645">
    <w:abstractNumId w:val="15"/>
  </w:num>
  <w:num w:numId="6" w16cid:durableId="846288397">
    <w:abstractNumId w:val="15"/>
  </w:num>
  <w:num w:numId="7" w16cid:durableId="1395735099">
    <w:abstractNumId w:val="8"/>
  </w:num>
  <w:num w:numId="8" w16cid:durableId="2032797791">
    <w:abstractNumId w:val="2"/>
  </w:num>
  <w:num w:numId="9" w16cid:durableId="456683431">
    <w:abstractNumId w:val="2"/>
  </w:num>
  <w:num w:numId="10" w16cid:durableId="264195664">
    <w:abstractNumId w:val="1"/>
  </w:num>
  <w:num w:numId="11" w16cid:durableId="1572813661">
    <w:abstractNumId w:val="0"/>
  </w:num>
  <w:num w:numId="12" w16cid:durableId="1585840460">
    <w:abstractNumId w:val="3"/>
  </w:num>
  <w:num w:numId="13" w16cid:durableId="707603475">
    <w:abstractNumId w:val="14"/>
  </w:num>
  <w:num w:numId="14" w16cid:durableId="1049381230">
    <w:abstractNumId w:val="7"/>
  </w:num>
  <w:num w:numId="15" w16cid:durableId="79958519">
    <w:abstractNumId w:val="13"/>
  </w:num>
  <w:num w:numId="16" w16cid:durableId="65735617">
    <w:abstractNumId w:val="9"/>
  </w:num>
  <w:num w:numId="17" w16cid:durableId="1714963423">
    <w:abstractNumId w:val="10"/>
  </w:num>
  <w:num w:numId="18" w16cid:durableId="1841969839">
    <w:abstractNumId w:val="4"/>
  </w:num>
  <w:num w:numId="19" w16cid:durableId="1600986000">
    <w:abstractNumId w:val="6"/>
  </w:num>
  <w:num w:numId="20" w16cid:durableId="746997402">
    <w:abstractNumId w:val="12"/>
  </w:num>
  <w:num w:numId="21" w16cid:durableId="420612329">
    <w:abstractNumId w:val="11"/>
  </w:num>
  <w:num w:numId="22" w16cid:durableId="577175594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formatting="1" w:enforcement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816"/>
    <w:rsid w:val="00006072"/>
    <w:rsid w:val="0000646A"/>
    <w:rsid w:val="00012446"/>
    <w:rsid w:val="00015868"/>
    <w:rsid w:val="000163B5"/>
    <w:rsid w:val="00016615"/>
    <w:rsid w:val="0002070A"/>
    <w:rsid w:val="000222A4"/>
    <w:rsid w:val="000222EB"/>
    <w:rsid w:val="00023D58"/>
    <w:rsid w:val="00024866"/>
    <w:rsid w:val="0002520B"/>
    <w:rsid w:val="0003191D"/>
    <w:rsid w:val="0003695B"/>
    <w:rsid w:val="0003793A"/>
    <w:rsid w:val="000412B2"/>
    <w:rsid w:val="000441D8"/>
    <w:rsid w:val="00050A0A"/>
    <w:rsid w:val="0005218C"/>
    <w:rsid w:val="000531B7"/>
    <w:rsid w:val="00053C73"/>
    <w:rsid w:val="00057F25"/>
    <w:rsid w:val="00064F0F"/>
    <w:rsid w:val="000677E6"/>
    <w:rsid w:val="000741B3"/>
    <w:rsid w:val="00077451"/>
    <w:rsid w:val="000824DC"/>
    <w:rsid w:val="00082D52"/>
    <w:rsid w:val="000867D1"/>
    <w:rsid w:val="00090A98"/>
    <w:rsid w:val="000934C8"/>
    <w:rsid w:val="00093681"/>
    <w:rsid w:val="00095196"/>
    <w:rsid w:val="000A4089"/>
    <w:rsid w:val="000A40DD"/>
    <w:rsid w:val="000A42EB"/>
    <w:rsid w:val="000B1015"/>
    <w:rsid w:val="000B6451"/>
    <w:rsid w:val="000B6AD3"/>
    <w:rsid w:val="000C17E8"/>
    <w:rsid w:val="000C3E7A"/>
    <w:rsid w:val="000C57A6"/>
    <w:rsid w:val="000C6D9D"/>
    <w:rsid w:val="000C718B"/>
    <w:rsid w:val="000D4467"/>
    <w:rsid w:val="000E29E6"/>
    <w:rsid w:val="000E2EA2"/>
    <w:rsid w:val="000E361D"/>
    <w:rsid w:val="000E3E94"/>
    <w:rsid w:val="000E673A"/>
    <w:rsid w:val="000F6D72"/>
    <w:rsid w:val="00102024"/>
    <w:rsid w:val="00103647"/>
    <w:rsid w:val="00103D50"/>
    <w:rsid w:val="001044D0"/>
    <w:rsid w:val="00105410"/>
    <w:rsid w:val="00105755"/>
    <w:rsid w:val="0010699D"/>
    <w:rsid w:val="00107B71"/>
    <w:rsid w:val="001103F1"/>
    <w:rsid w:val="0011042B"/>
    <w:rsid w:val="00110797"/>
    <w:rsid w:val="00111D77"/>
    <w:rsid w:val="00113CD5"/>
    <w:rsid w:val="00113FEB"/>
    <w:rsid w:val="00126C3F"/>
    <w:rsid w:val="0013156C"/>
    <w:rsid w:val="0013171B"/>
    <w:rsid w:val="001374F7"/>
    <w:rsid w:val="00143A13"/>
    <w:rsid w:val="00147402"/>
    <w:rsid w:val="001524F5"/>
    <w:rsid w:val="001536FF"/>
    <w:rsid w:val="001619A5"/>
    <w:rsid w:val="001653C6"/>
    <w:rsid w:val="001715FC"/>
    <w:rsid w:val="0017402B"/>
    <w:rsid w:val="00174F57"/>
    <w:rsid w:val="00175072"/>
    <w:rsid w:val="00176648"/>
    <w:rsid w:val="00180C81"/>
    <w:rsid w:val="00181396"/>
    <w:rsid w:val="001838B3"/>
    <w:rsid w:val="00184EE3"/>
    <w:rsid w:val="0018737D"/>
    <w:rsid w:val="0019216D"/>
    <w:rsid w:val="001A3344"/>
    <w:rsid w:val="001A35DC"/>
    <w:rsid w:val="001A3FDB"/>
    <w:rsid w:val="001A4AEC"/>
    <w:rsid w:val="001A7D57"/>
    <w:rsid w:val="001B1CEC"/>
    <w:rsid w:val="001B446B"/>
    <w:rsid w:val="001B6AFA"/>
    <w:rsid w:val="001C0ECC"/>
    <w:rsid w:val="001C4309"/>
    <w:rsid w:val="001C6857"/>
    <w:rsid w:val="001C691A"/>
    <w:rsid w:val="001C78E4"/>
    <w:rsid w:val="001D1360"/>
    <w:rsid w:val="001D1C47"/>
    <w:rsid w:val="001D27B5"/>
    <w:rsid w:val="001D3201"/>
    <w:rsid w:val="001D3351"/>
    <w:rsid w:val="001D494E"/>
    <w:rsid w:val="001E75BD"/>
    <w:rsid w:val="001F228E"/>
    <w:rsid w:val="001F3CBF"/>
    <w:rsid w:val="001F46DE"/>
    <w:rsid w:val="001F4C48"/>
    <w:rsid w:val="001F53F3"/>
    <w:rsid w:val="001F59D6"/>
    <w:rsid w:val="001F6775"/>
    <w:rsid w:val="00205222"/>
    <w:rsid w:val="0021244E"/>
    <w:rsid w:val="0021341F"/>
    <w:rsid w:val="002210B8"/>
    <w:rsid w:val="00221489"/>
    <w:rsid w:val="00221B98"/>
    <w:rsid w:val="00221DDE"/>
    <w:rsid w:val="00223BAD"/>
    <w:rsid w:val="002254D0"/>
    <w:rsid w:val="002328C7"/>
    <w:rsid w:val="00233351"/>
    <w:rsid w:val="002334CE"/>
    <w:rsid w:val="00233EA1"/>
    <w:rsid w:val="00236F6F"/>
    <w:rsid w:val="002370A9"/>
    <w:rsid w:val="00240356"/>
    <w:rsid w:val="002416FB"/>
    <w:rsid w:val="00246BC2"/>
    <w:rsid w:val="002518DF"/>
    <w:rsid w:val="00255B76"/>
    <w:rsid w:val="00270E69"/>
    <w:rsid w:val="00272303"/>
    <w:rsid w:val="00276541"/>
    <w:rsid w:val="002765A8"/>
    <w:rsid w:val="00282504"/>
    <w:rsid w:val="00283199"/>
    <w:rsid w:val="002850DC"/>
    <w:rsid w:val="00290119"/>
    <w:rsid w:val="00292020"/>
    <w:rsid w:val="00293AEC"/>
    <w:rsid w:val="002A2348"/>
    <w:rsid w:val="002A3A86"/>
    <w:rsid w:val="002B030D"/>
    <w:rsid w:val="002B0909"/>
    <w:rsid w:val="002B1181"/>
    <w:rsid w:val="002B281D"/>
    <w:rsid w:val="002B3550"/>
    <w:rsid w:val="002B5894"/>
    <w:rsid w:val="002B7717"/>
    <w:rsid w:val="002C3A6C"/>
    <w:rsid w:val="002D0EC7"/>
    <w:rsid w:val="002D175F"/>
    <w:rsid w:val="002D20FF"/>
    <w:rsid w:val="002D28D3"/>
    <w:rsid w:val="002D2E99"/>
    <w:rsid w:val="002D3497"/>
    <w:rsid w:val="002D636C"/>
    <w:rsid w:val="002D64C0"/>
    <w:rsid w:val="002D6C8E"/>
    <w:rsid w:val="002D73D9"/>
    <w:rsid w:val="002E04DF"/>
    <w:rsid w:val="002E09D4"/>
    <w:rsid w:val="002E1976"/>
    <w:rsid w:val="002E3E4D"/>
    <w:rsid w:val="002E734D"/>
    <w:rsid w:val="002F260C"/>
    <w:rsid w:val="002F75B1"/>
    <w:rsid w:val="002F7F3A"/>
    <w:rsid w:val="00301A3A"/>
    <w:rsid w:val="00306F25"/>
    <w:rsid w:val="003072D0"/>
    <w:rsid w:val="003101CE"/>
    <w:rsid w:val="003114EC"/>
    <w:rsid w:val="00316AFC"/>
    <w:rsid w:val="00323B0C"/>
    <w:rsid w:val="00323D0D"/>
    <w:rsid w:val="00324F4C"/>
    <w:rsid w:val="0032605F"/>
    <w:rsid w:val="00331E96"/>
    <w:rsid w:val="00335981"/>
    <w:rsid w:val="0034451E"/>
    <w:rsid w:val="00344EB6"/>
    <w:rsid w:val="00345CE7"/>
    <w:rsid w:val="00352D48"/>
    <w:rsid w:val="00353D7C"/>
    <w:rsid w:val="0035515D"/>
    <w:rsid w:val="00360FB7"/>
    <w:rsid w:val="00363D27"/>
    <w:rsid w:val="0036400B"/>
    <w:rsid w:val="0036413E"/>
    <w:rsid w:val="00364DA1"/>
    <w:rsid w:val="00364DFE"/>
    <w:rsid w:val="00370E6A"/>
    <w:rsid w:val="00371816"/>
    <w:rsid w:val="00373CD4"/>
    <w:rsid w:val="003741BE"/>
    <w:rsid w:val="0038152D"/>
    <w:rsid w:val="0038595F"/>
    <w:rsid w:val="00386746"/>
    <w:rsid w:val="00393D0D"/>
    <w:rsid w:val="00394861"/>
    <w:rsid w:val="0039560F"/>
    <w:rsid w:val="003A1552"/>
    <w:rsid w:val="003A2C9B"/>
    <w:rsid w:val="003A6000"/>
    <w:rsid w:val="003A759F"/>
    <w:rsid w:val="003B2E1B"/>
    <w:rsid w:val="003B5324"/>
    <w:rsid w:val="003C3385"/>
    <w:rsid w:val="003C3E4F"/>
    <w:rsid w:val="003C6F8F"/>
    <w:rsid w:val="003D232A"/>
    <w:rsid w:val="003D42B7"/>
    <w:rsid w:val="003D4349"/>
    <w:rsid w:val="003D6CE6"/>
    <w:rsid w:val="003E0722"/>
    <w:rsid w:val="003E30BB"/>
    <w:rsid w:val="003E755E"/>
    <w:rsid w:val="003F1534"/>
    <w:rsid w:val="003F17D9"/>
    <w:rsid w:val="003F1EC5"/>
    <w:rsid w:val="003F1F4D"/>
    <w:rsid w:val="003F305D"/>
    <w:rsid w:val="00400C32"/>
    <w:rsid w:val="00403346"/>
    <w:rsid w:val="00405256"/>
    <w:rsid w:val="004054ED"/>
    <w:rsid w:val="00411DF0"/>
    <w:rsid w:val="00425E2D"/>
    <w:rsid w:val="00426438"/>
    <w:rsid w:val="0042662D"/>
    <w:rsid w:val="00426A2C"/>
    <w:rsid w:val="0042755A"/>
    <w:rsid w:val="00433222"/>
    <w:rsid w:val="0044411A"/>
    <w:rsid w:val="004512D8"/>
    <w:rsid w:val="00451B48"/>
    <w:rsid w:val="004530C7"/>
    <w:rsid w:val="00453C78"/>
    <w:rsid w:val="00454727"/>
    <w:rsid w:val="00455A25"/>
    <w:rsid w:val="00455B6D"/>
    <w:rsid w:val="00460C7A"/>
    <w:rsid w:val="00461438"/>
    <w:rsid w:val="00463B87"/>
    <w:rsid w:val="00463C89"/>
    <w:rsid w:val="00467284"/>
    <w:rsid w:val="004738DF"/>
    <w:rsid w:val="00480D18"/>
    <w:rsid w:val="004846E3"/>
    <w:rsid w:val="00484BF9"/>
    <w:rsid w:val="004945E5"/>
    <w:rsid w:val="00496676"/>
    <w:rsid w:val="00496F8B"/>
    <w:rsid w:val="004A2CFD"/>
    <w:rsid w:val="004A5C5B"/>
    <w:rsid w:val="004B17E2"/>
    <w:rsid w:val="004B5DA3"/>
    <w:rsid w:val="004C4710"/>
    <w:rsid w:val="004C5BF4"/>
    <w:rsid w:val="004D29D0"/>
    <w:rsid w:val="004D3171"/>
    <w:rsid w:val="004D7AE0"/>
    <w:rsid w:val="004E3F73"/>
    <w:rsid w:val="004E7519"/>
    <w:rsid w:val="004F1CC6"/>
    <w:rsid w:val="004F2D02"/>
    <w:rsid w:val="004F4CE7"/>
    <w:rsid w:val="004F4F3F"/>
    <w:rsid w:val="00501D9D"/>
    <w:rsid w:val="005030E7"/>
    <w:rsid w:val="005042A8"/>
    <w:rsid w:val="00507EE4"/>
    <w:rsid w:val="00515A92"/>
    <w:rsid w:val="00516565"/>
    <w:rsid w:val="00521E3B"/>
    <w:rsid w:val="0052592A"/>
    <w:rsid w:val="00525988"/>
    <w:rsid w:val="00530292"/>
    <w:rsid w:val="00532D6F"/>
    <w:rsid w:val="00541C01"/>
    <w:rsid w:val="00545C87"/>
    <w:rsid w:val="005470A0"/>
    <w:rsid w:val="00552761"/>
    <w:rsid w:val="00552AA9"/>
    <w:rsid w:val="00553521"/>
    <w:rsid w:val="00557ACE"/>
    <w:rsid w:val="00562647"/>
    <w:rsid w:val="00562999"/>
    <w:rsid w:val="00563147"/>
    <w:rsid w:val="005639B1"/>
    <w:rsid w:val="00563B2A"/>
    <w:rsid w:val="00564547"/>
    <w:rsid w:val="005673AD"/>
    <w:rsid w:val="005676B9"/>
    <w:rsid w:val="0057108E"/>
    <w:rsid w:val="00574E19"/>
    <w:rsid w:val="005754E8"/>
    <w:rsid w:val="00576454"/>
    <w:rsid w:val="00577DF1"/>
    <w:rsid w:val="00583116"/>
    <w:rsid w:val="005839C5"/>
    <w:rsid w:val="005859BC"/>
    <w:rsid w:val="005863BA"/>
    <w:rsid w:val="0059222A"/>
    <w:rsid w:val="00597558"/>
    <w:rsid w:val="005A4B14"/>
    <w:rsid w:val="005A5377"/>
    <w:rsid w:val="005B1065"/>
    <w:rsid w:val="005B33D0"/>
    <w:rsid w:val="005B5912"/>
    <w:rsid w:val="005C12D9"/>
    <w:rsid w:val="005C16E2"/>
    <w:rsid w:val="005C3DD9"/>
    <w:rsid w:val="005C5B9C"/>
    <w:rsid w:val="005C5DCD"/>
    <w:rsid w:val="005C6D5B"/>
    <w:rsid w:val="005D269F"/>
    <w:rsid w:val="005D314D"/>
    <w:rsid w:val="005D3F2D"/>
    <w:rsid w:val="005D7529"/>
    <w:rsid w:val="005D7B71"/>
    <w:rsid w:val="005E11A9"/>
    <w:rsid w:val="005E19C8"/>
    <w:rsid w:val="005E653F"/>
    <w:rsid w:val="005F3A38"/>
    <w:rsid w:val="005F3F46"/>
    <w:rsid w:val="005F41F7"/>
    <w:rsid w:val="005F7070"/>
    <w:rsid w:val="00601B26"/>
    <w:rsid w:val="00604739"/>
    <w:rsid w:val="0060624B"/>
    <w:rsid w:val="00607FFB"/>
    <w:rsid w:val="00612A1F"/>
    <w:rsid w:val="00612B12"/>
    <w:rsid w:val="00612EEA"/>
    <w:rsid w:val="00615A11"/>
    <w:rsid w:val="006221C8"/>
    <w:rsid w:val="00625691"/>
    <w:rsid w:val="00630509"/>
    <w:rsid w:val="0063203D"/>
    <w:rsid w:val="00632B41"/>
    <w:rsid w:val="00633A91"/>
    <w:rsid w:val="00641A8A"/>
    <w:rsid w:val="00643E16"/>
    <w:rsid w:val="006445B9"/>
    <w:rsid w:val="00650081"/>
    <w:rsid w:val="00652B25"/>
    <w:rsid w:val="006611B8"/>
    <w:rsid w:val="00662EEF"/>
    <w:rsid w:val="006651F8"/>
    <w:rsid w:val="006674EE"/>
    <w:rsid w:val="00667A7A"/>
    <w:rsid w:val="0067055C"/>
    <w:rsid w:val="006717BA"/>
    <w:rsid w:val="00675A63"/>
    <w:rsid w:val="00676BDC"/>
    <w:rsid w:val="00693C67"/>
    <w:rsid w:val="006947D3"/>
    <w:rsid w:val="006A28BE"/>
    <w:rsid w:val="006A6B46"/>
    <w:rsid w:val="006B2511"/>
    <w:rsid w:val="006B2AB4"/>
    <w:rsid w:val="006B3CB4"/>
    <w:rsid w:val="006B5C67"/>
    <w:rsid w:val="006C059A"/>
    <w:rsid w:val="006C096C"/>
    <w:rsid w:val="006C1854"/>
    <w:rsid w:val="006C3591"/>
    <w:rsid w:val="006C3B75"/>
    <w:rsid w:val="006C4427"/>
    <w:rsid w:val="006C6791"/>
    <w:rsid w:val="006C67A7"/>
    <w:rsid w:val="006C6D8B"/>
    <w:rsid w:val="006D167B"/>
    <w:rsid w:val="006D1708"/>
    <w:rsid w:val="006D33F3"/>
    <w:rsid w:val="006D4A65"/>
    <w:rsid w:val="006D4FC7"/>
    <w:rsid w:val="006D57A9"/>
    <w:rsid w:val="006E0D51"/>
    <w:rsid w:val="006E0DB1"/>
    <w:rsid w:val="006E2BAC"/>
    <w:rsid w:val="006E37AB"/>
    <w:rsid w:val="006E5FAE"/>
    <w:rsid w:val="006F1048"/>
    <w:rsid w:val="00701E1B"/>
    <w:rsid w:val="007063AF"/>
    <w:rsid w:val="007076FC"/>
    <w:rsid w:val="00707A42"/>
    <w:rsid w:val="007133AF"/>
    <w:rsid w:val="00716D8B"/>
    <w:rsid w:val="00720644"/>
    <w:rsid w:val="00724665"/>
    <w:rsid w:val="0073067C"/>
    <w:rsid w:val="0073332F"/>
    <w:rsid w:val="00734750"/>
    <w:rsid w:val="007354CF"/>
    <w:rsid w:val="0075004F"/>
    <w:rsid w:val="0075157E"/>
    <w:rsid w:val="00752D2E"/>
    <w:rsid w:val="00772C89"/>
    <w:rsid w:val="0077561C"/>
    <w:rsid w:val="00777FB1"/>
    <w:rsid w:val="00781F5A"/>
    <w:rsid w:val="00786A4B"/>
    <w:rsid w:val="007963FF"/>
    <w:rsid w:val="007A1BF6"/>
    <w:rsid w:val="007A26D1"/>
    <w:rsid w:val="007A3ED4"/>
    <w:rsid w:val="007A7CD0"/>
    <w:rsid w:val="007B13A5"/>
    <w:rsid w:val="007B639F"/>
    <w:rsid w:val="007C05F9"/>
    <w:rsid w:val="007C14C1"/>
    <w:rsid w:val="007C1835"/>
    <w:rsid w:val="007C2A08"/>
    <w:rsid w:val="007C2B00"/>
    <w:rsid w:val="007C330C"/>
    <w:rsid w:val="007C3EDA"/>
    <w:rsid w:val="007C5029"/>
    <w:rsid w:val="007D0B16"/>
    <w:rsid w:val="007D0BD5"/>
    <w:rsid w:val="007D15A4"/>
    <w:rsid w:val="007D46AC"/>
    <w:rsid w:val="007E610F"/>
    <w:rsid w:val="007E6A60"/>
    <w:rsid w:val="007E73C5"/>
    <w:rsid w:val="007F0255"/>
    <w:rsid w:val="007F3706"/>
    <w:rsid w:val="007F3DFE"/>
    <w:rsid w:val="0080059A"/>
    <w:rsid w:val="0080791B"/>
    <w:rsid w:val="008109F9"/>
    <w:rsid w:val="0081426F"/>
    <w:rsid w:val="008176BD"/>
    <w:rsid w:val="008223F2"/>
    <w:rsid w:val="0082725D"/>
    <w:rsid w:val="00827CBE"/>
    <w:rsid w:val="008309E4"/>
    <w:rsid w:val="00837728"/>
    <w:rsid w:val="00837930"/>
    <w:rsid w:val="00840107"/>
    <w:rsid w:val="00840847"/>
    <w:rsid w:val="00843223"/>
    <w:rsid w:val="00844520"/>
    <w:rsid w:val="008456C0"/>
    <w:rsid w:val="00847A4D"/>
    <w:rsid w:val="00854153"/>
    <w:rsid w:val="00863903"/>
    <w:rsid w:val="0086538A"/>
    <w:rsid w:val="00865636"/>
    <w:rsid w:val="00867AC0"/>
    <w:rsid w:val="00875005"/>
    <w:rsid w:val="008752A7"/>
    <w:rsid w:val="008760A6"/>
    <w:rsid w:val="00877C29"/>
    <w:rsid w:val="00877CA6"/>
    <w:rsid w:val="008945B0"/>
    <w:rsid w:val="00894E8A"/>
    <w:rsid w:val="00897012"/>
    <w:rsid w:val="008A0735"/>
    <w:rsid w:val="008A087F"/>
    <w:rsid w:val="008A0ABE"/>
    <w:rsid w:val="008A2057"/>
    <w:rsid w:val="008A4139"/>
    <w:rsid w:val="008A5FA1"/>
    <w:rsid w:val="008B24D5"/>
    <w:rsid w:val="008B2DBF"/>
    <w:rsid w:val="008B461D"/>
    <w:rsid w:val="008B53BF"/>
    <w:rsid w:val="008C142F"/>
    <w:rsid w:val="008C231B"/>
    <w:rsid w:val="008D3078"/>
    <w:rsid w:val="008D476E"/>
    <w:rsid w:val="008E1E1D"/>
    <w:rsid w:val="008E2981"/>
    <w:rsid w:val="008E4F20"/>
    <w:rsid w:val="008E58FB"/>
    <w:rsid w:val="008E5AB6"/>
    <w:rsid w:val="008E6060"/>
    <w:rsid w:val="008E6E42"/>
    <w:rsid w:val="008E7ABA"/>
    <w:rsid w:val="008E7C34"/>
    <w:rsid w:val="009010CD"/>
    <w:rsid w:val="00901D04"/>
    <w:rsid w:val="00902BAB"/>
    <w:rsid w:val="00912A08"/>
    <w:rsid w:val="00914108"/>
    <w:rsid w:val="00914F96"/>
    <w:rsid w:val="009162CC"/>
    <w:rsid w:val="00926B14"/>
    <w:rsid w:val="00930158"/>
    <w:rsid w:val="00931D9C"/>
    <w:rsid w:val="00933313"/>
    <w:rsid w:val="0093383F"/>
    <w:rsid w:val="00936802"/>
    <w:rsid w:val="00941E4B"/>
    <w:rsid w:val="00942261"/>
    <w:rsid w:val="00947E7E"/>
    <w:rsid w:val="0095194F"/>
    <w:rsid w:val="00952DA0"/>
    <w:rsid w:val="009530E7"/>
    <w:rsid w:val="009548BC"/>
    <w:rsid w:val="00954F6D"/>
    <w:rsid w:val="00955825"/>
    <w:rsid w:val="00955E7F"/>
    <w:rsid w:val="009629A6"/>
    <w:rsid w:val="00962A8B"/>
    <w:rsid w:val="00965A7A"/>
    <w:rsid w:val="00971032"/>
    <w:rsid w:val="00972167"/>
    <w:rsid w:val="00975222"/>
    <w:rsid w:val="00990E82"/>
    <w:rsid w:val="009910C3"/>
    <w:rsid w:val="009935C2"/>
    <w:rsid w:val="009972AD"/>
    <w:rsid w:val="009A0419"/>
    <w:rsid w:val="009A14B2"/>
    <w:rsid w:val="009A22DF"/>
    <w:rsid w:val="009A3F26"/>
    <w:rsid w:val="009A49F2"/>
    <w:rsid w:val="009A4BB7"/>
    <w:rsid w:val="009A7AE6"/>
    <w:rsid w:val="009C1888"/>
    <w:rsid w:val="009C2280"/>
    <w:rsid w:val="009C3498"/>
    <w:rsid w:val="009C40FF"/>
    <w:rsid w:val="009C4AD2"/>
    <w:rsid w:val="009C5A71"/>
    <w:rsid w:val="009D1C6B"/>
    <w:rsid w:val="009D2D52"/>
    <w:rsid w:val="009D56EC"/>
    <w:rsid w:val="009D623D"/>
    <w:rsid w:val="009D6280"/>
    <w:rsid w:val="009D77FD"/>
    <w:rsid w:val="009E287E"/>
    <w:rsid w:val="009E6932"/>
    <w:rsid w:val="009F036E"/>
    <w:rsid w:val="009F18C6"/>
    <w:rsid w:val="009F33AD"/>
    <w:rsid w:val="00A031DB"/>
    <w:rsid w:val="00A035D8"/>
    <w:rsid w:val="00A03CD7"/>
    <w:rsid w:val="00A07EAF"/>
    <w:rsid w:val="00A12315"/>
    <w:rsid w:val="00A13393"/>
    <w:rsid w:val="00A1598A"/>
    <w:rsid w:val="00A2005D"/>
    <w:rsid w:val="00A20D0F"/>
    <w:rsid w:val="00A21149"/>
    <w:rsid w:val="00A278D9"/>
    <w:rsid w:val="00A27E08"/>
    <w:rsid w:val="00A32A22"/>
    <w:rsid w:val="00A37762"/>
    <w:rsid w:val="00A45989"/>
    <w:rsid w:val="00A46146"/>
    <w:rsid w:val="00A47571"/>
    <w:rsid w:val="00A5193D"/>
    <w:rsid w:val="00A54F9C"/>
    <w:rsid w:val="00A56449"/>
    <w:rsid w:val="00A564C9"/>
    <w:rsid w:val="00A6426F"/>
    <w:rsid w:val="00A73D40"/>
    <w:rsid w:val="00A74E19"/>
    <w:rsid w:val="00A81E84"/>
    <w:rsid w:val="00A86715"/>
    <w:rsid w:val="00A87FB7"/>
    <w:rsid w:val="00A920E4"/>
    <w:rsid w:val="00A93BD2"/>
    <w:rsid w:val="00AA0486"/>
    <w:rsid w:val="00AA60F4"/>
    <w:rsid w:val="00AA6646"/>
    <w:rsid w:val="00AA6C0D"/>
    <w:rsid w:val="00AA6D45"/>
    <w:rsid w:val="00AA70FB"/>
    <w:rsid w:val="00AA71C9"/>
    <w:rsid w:val="00AB1396"/>
    <w:rsid w:val="00AB1450"/>
    <w:rsid w:val="00AB31CA"/>
    <w:rsid w:val="00AC017C"/>
    <w:rsid w:val="00AC23A4"/>
    <w:rsid w:val="00AC32AF"/>
    <w:rsid w:val="00AD3D25"/>
    <w:rsid w:val="00AD4F49"/>
    <w:rsid w:val="00AD6076"/>
    <w:rsid w:val="00AD7559"/>
    <w:rsid w:val="00AE0CD2"/>
    <w:rsid w:val="00AE29B0"/>
    <w:rsid w:val="00AE2C7A"/>
    <w:rsid w:val="00AE3642"/>
    <w:rsid w:val="00AE75C0"/>
    <w:rsid w:val="00AF15C8"/>
    <w:rsid w:val="00AF692D"/>
    <w:rsid w:val="00B0312A"/>
    <w:rsid w:val="00B04B13"/>
    <w:rsid w:val="00B04F01"/>
    <w:rsid w:val="00B065B8"/>
    <w:rsid w:val="00B07334"/>
    <w:rsid w:val="00B07FF9"/>
    <w:rsid w:val="00B11CCA"/>
    <w:rsid w:val="00B1360D"/>
    <w:rsid w:val="00B13807"/>
    <w:rsid w:val="00B15EAA"/>
    <w:rsid w:val="00B232C0"/>
    <w:rsid w:val="00B27554"/>
    <w:rsid w:val="00B306AD"/>
    <w:rsid w:val="00B35A9B"/>
    <w:rsid w:val="00B40107"/>
    <w:rsid w:val="00B5731F"/>
    <w:rsid w:val="00B61609"/>
    <w:rsid w:val="00B62AB3"/>
    <w:rsid w:val="00B654CF"/>
    <w:rsid w:val="00B7606E"/>
    <w:rsid w:val="00B7701E"/>
    <w:rsid w:val="00B80C6F"/>
    <w:rsid w:val="00B83044"/>
    <w:rsid w:val="00B84965"/>
    <w:rsid w:val="00B84A5E"/>
    <w:rsid w:val="00B91BE0"/>
    <w:rsid w:val="00B95B11"/>
    <w:rsid w:val="00B96F9E"/>
    <w:rsid w:val="00B97757"/>
    <w:rsid w:val="00BA13AD"/>
    <w:rsid w:val="00BA1F6E"/>
    <w:rsid w:val="00BA7BC0"/>
    <w:rsid w:val="00BB535C"/>
    <w:rsid w:val="00BC0695"/>
    <w:rsid w:val="00BC6CB7"/>
    <w:rsid w:val="00BC7E51"/>
    <w:rsid w:val="00BD021A"/>
    <w:rsid w:val="00BD4122"/>
    <w:rsid w:val="00BD6FF1"/>
    <w:rsid w:val="00BE1E6D"/>
    <w:rsid w:val="00BE4AC1"/>
    <w:rsid w:val="00BE7C0F"/>
    <w:rsid w:val="00BE7D79"/>
    <w:rsid w:val="00BF52C9"/>
    <w:rsid w:val="00C00732"/>
    <w:rsid w:val="00C015F8"/>
    <w:rsid w:val="00C01895"/>
    <w:rsid w:val="00C0564F"/>
    <w:rsid w:val="00C0597C"/>
    <w:rsid w:val="00C06858"/>
    <w:rsid w:val="00C06F50"/>
    <w:rsid w:val="00C06F9D"/>
    <w:rsid w:val="00C07C7B"/>
    <w:rsid w:val="00C13A76"/>
    <w:rsid w:val="00C16697"/>
    <w:rsid w:val="00C21C45"/>
    <w:rsid w:val="00C2311B"/>
    <w:rsid w:val="00C33EA6"/>
    <w:rsid w:val="00C34546"/>
    <w:rsid w:val="00C3517F"/>
    <w:rsid w:val="00C37D36"/>
    <w:rsid w:val="00C42818"/>
    <w:rsid w:val="00C478C9"/>
    <w:rsid w:val="00C56518"/>
    <w:rsid w:val="00C6464C"/>
    <w:rsid w:val="00C672D5"/>
    <w:rsid w:val="00C7156F"/>
    <w:rsid w:val="00C72396"/>
    <w:rsid w:val="00C7247A"/>
    <w:rsid w:val="00C83027"/>
    <w:rsid w:val="00C85C6D"/>
    <w:rsid w:val="00C85D3A"/>
    <w:rsid w:val="00C86958"/>
    <w:rsid w:val="00C90C19"/>
    <w:rsid w:val="00C93069"/>
    <w:rsid w:val="00C93484"/>
    <w:rsid w:val="00C959CC"/>
    <w:rsid w:val="00C95A9A"/>
    <w:rsid w:val="00C96A73"/>
    <w:rsid w:val="00CA1C08"/>
    <w:rsid w:val="00CA5875"/>
    <w:rsid w:val="00CA7617"/>
    <w:rsid w:val="00CB0AAF"/>
    <w:rsid w:val="00CB2DCE"/>
    <w:rsid w:val="00CB2E83"/>
    <w:rsid w:val="00CB6C4B"/>
    <w:rsid w:val="00CB7B30"/>
    <w:rsid w:val="00CC0689"/>
    <w:rsid w:val="00CC2DF0"/>
    <w:rsid w:val="00CC51E9"/>
    <w:rsid w:val="00CC5CB0"/>
    <w:rsid w:val="00CC77F7"/>
    <w:rsid w:val="00CC7FDC"/>
    <w:rsid w:val="00CD14B2"/>
    <w:rsid w:val="00CD41EB"/>
    <w:rsid w:val="00CD7DBE"/>
    <w:rsid w:val="00CE14D5"/>
    <w:rsid w:val="00CE5290"/>
    <w:rsid w:val="00CE7D6C"/>
    <w:rsid w:val="00CF0431"/>
    <w:rsid w:val="00CF05EE"/>
    <w:rsid w:val="00CF2C3F"/>
    <w:rsid w:val="00CF3900"/>
    <w:rsid w:val="00CF4B96"/>
    <w:rsid w:val="00CF6487"/>
    <w:rsid w:val="00D00B19"/>
    <w:rsid w:val="00D034B4"/>
    <w:rsid w:val="00D12057"/>
    <w:rsid w:val="00D12B41"/>
    <w:rsid w:val="00D178FC"/>
    <w:rsid w:val="00D21FAF"/>
    <w:rsid w:val="00D223C3"/>
    <w:rsid w:val="00D23195"/>
    <w:rsid w:val="00D27D50"/>
    <w:rsid w:val="00D33FBE"/>
    <w:rsid w:val="00D34553"/>
    <w:rsid w:val="00D36DFA"/>
    <w:rsid w:val="00D4006A"/>
    <w:rsid w:val="00D41C34"/>
    <w:rsid w:val="00D45C21"/>
    <w:rsid w:val="00D47B26"/>
    <w:rsid w:val="00D57614"/>
    <w:rsid w:val="00D630BD"/>
    <w:rsid w:val="00D6544B"/>
    <w:rsid w:val="00D66241"/>
    <w:rsid w:val="00D66D6A"/>
    <w:rsid w:val="00D67382"/>
    <w:rsid w:val="00D718FE"/>
    <w:rsid w:val="00D81E44"/>
    <w:rsid w:val="00D82430"/>
    <w:rsid w:val="00D85CA4"/>
    <w:rsid w:val="00D87281"/>
    <w:rsid w:val="00D941D6"/>
    <w:rsid w:val="00DA1735"/>
    <w:rsid w:val="00DA29D8"/>
    <w:rsid w:val="00DA3049"/>
    <w:rsid w:val="00DA373B"/>
    <w:rsid w:val="00DA3945"/>
    <w:rsid w:val="00DA4A7B"/>
    <w:rsid w:val="00DA67E6"/>
    <w:rsid w:val="00DA7504"/>
    <w:rsid w:val="00DB25A3"/>
    <w:rsid w:val="00DB2A89"/>
    <w:rsid w:val="00DB4D7D"/>
    <w:rsid w:val="00DC126A"/>
    <w:rsid w:val="00DC37CE"/>
    <w:rsid w:val="00DC50CD"/>
    <w:rsid w:val="00DD045E"/>
    <w:rsid w:val="00DE04A1"/>
    <w:rsid w:val="00DE0F7D"/>
    <w:rsid w:val="00DE230F"/>
    <w:rsid w:val="00DE3201"/>
    <w:rsid w:val="00DE376A"/>
    <w:rsid w:val="00E0016E"/>
    <w:rsid w:val="00E00B69"/>
    <w:rsid w:val="00E01684"/>
    <w:rsid w:val="00E02B23"/>
    <w:rsid w:val="00E04EAE"/>
    <w:rsid w:val="00E11DD3"/>
    <w:rsid w:val="00E12A3D"/>
    <w:rsid w:val="00E15081"/>
    <w:rsid w:val="00E23619"/>
    <w:rsid w:val="00E258D5"/>
    <w:rsid w:val="00E32818"/>
    <w:rsid w:val="00E36100"/>
    <w:rsid w:val="00E37F12"/>
    <w:rsid w:val="00E413C7"/>
    <w:rsid w:val="00E44D0F"/>
    <w:rsid w:val="00E45855"/>
    <w:rsid w:val="00E46FF5"/>
    <w:rsid w:val="00E51444"/>
    <w:rsid w:val="00E53CB5"/>
    <w:rsid w:val="00E56085"/>
    <w:rsid w:val="00E604B2"/>
    <w:rsid w:val="00E61D4C"/>
    <w:rsid w:val="00E63503"/>
    <w:rsid w:val="00E72706"/>
    <w:rsid w:val="00E73D8E"/>
    <w:rsid w:val="00E747E5"/>
    <w:rsid w:val="00E755DF"/>
    <w:rsid w:val="00E8011F"/>
    <w:rsid w:val="00E82AE0"/>
    <w:rsid w:val="00E8394B"/>
    <w:rsid w:val="00E84415"/>
    <w:rsid w:val="00E84CD1"/>
    <w:rsid w:val="00E85A83"/>
    <w:rsid w:val="00EA0121"/>
    <w:rsid w:val="00EA093E"/>
    <w:rsid w:val="00EA1DF4"/>
    <w:rsid w:val="00EA4CCD"/>
    <w:rsid w:val="00EB00BE"/>
    <w:rsid w:val="00EB1F73"/>
    <w:rsid w:val="00EB2587"/>
    <w:rsid w:val="00EB4671"/>
    <w:rsid w:val="00EB78AC"/>
    <w:rsid w:val="00EC6D31"/>
    <w:rsid w:val="00ED14D8"/>
    <w:rsid w:val="00ED1CB3"/>
    <w:rsid w:val="00ED2C02"/>
    <w:rsid w:val="00ED3AF2"/>
    <w:rsid w:val="00EE4741"/>
    <w:rsid w:val="00EE628A"/>
    <w:rsid w:val="00EE6D8B"/>
    <w:rsid w:val="00EF0CA9"/>
    <w:rsid w:val="00EF1859"/>
    <w:rsid w:val="00EF2EA4"/>
    <w:rsid w:val="00EF5B62"/>
    <w:rsid w:val="00F059D0"/>
    <w:rsid w:val="00F06B08"/>
    <w:rsid w:val="00F07BF1"/>
    <w:rsid w:val="00F13571"/>
    <w:rsid w:val="00F21772"/>
    <w:rsid w:val="00F23A2E"/>
    <w:rsid w:val="00F34830"/>
    <w:rsid w:val="00F34C85"/>
    <w:rsid w:val="00F35B72"/>
    <w:rsid w:val="00F3727D"/>
    <w:rsid w:val="00F4215F"/>
    <w:rsid w:val="00F42ABE"/>
    <w:rsid w:val="00F44270"/>
    <w:rsid w:val="00F448F2"/>
    <w:rsid w:val="00F50B03"/>
    <w:rsid w:val="00F5487C"/>
    <w:rsid w:val="00F54951"/>
    <w:rsid w:val="00F563F8"/>
    <w:rsid w:val="00F619E0"/>
    <w:rsid w:val="00F62E16"/>
    <w:rsid w:val="00F71D27"/>
    <w:rsid w:val="00F75CD5"/>
    <w:rsid w:val="00F80226"/>
    <w:rsid w:val="00F858B5"/>
    <w:rsid w:val="00F919E9"/>
    <w:rsid w:val="00F920AE"/>
    <w:rsid w:val="00F9232D"/>
    <w:rsid w:val="00F93ED8"/>
    <w:rsid w:val="00F94134"/>
    <w:rsid w:val="00F944F3"/>
    <w:rsid w:val="00FA18DF"/>
    <w:rsid w:val="00FA5BF5"/>
    <w:rsid w:val="00FA620C"/>
    <w:rsid w:val="00FA6F89"/>
    <w:rsid w:val="00FB0E0B"/>
    <w:rsid w:val="00FB0FF7"/>
    <w:rsid w:val="00FB1E73"/>
    <w:rsid w:val="00FB5DE3"/>
    <w:rsid w:val="00FB60FD"/>
    <w:rsid w:val="00FC7157"/>
    <w:rsid w:val="00FD6A73"/>
    <w:rsid w:val="00FD7E8E"/>
    <w:rsid w:val="00FE0CC9"/>
    <w:rsid w:val="00FE63CF"/>
    <w:rsid w:val="00FE7F8C"/>
    <w:rsid w:val="00FF0282"/>
    <w:rsid w:val="00FF1074"/>
    <w:rsid w:val="00FF2838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78D34EC"/>
  <w15:chartTrackingRefBased/>
  <w15:docId w15:val="{10A6057B-C23D-4F51-B941-7F746192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44F3"/>
    <w:rPr>
      <w:rFonts w:ascii="Arial" w:hAnsi="Arial"/>
    </w:rPr>
  </w:style>
  <w:style w:type="paragraph" w:styleId="Heading1">
    <w:name w:val="heading 1"/>
    <w:basedOn w:val="Normal"/>
    <w:next w:val="BodyText"/>
    <w:autoRedefine/>
    <w:qFormat/>
    <w:rsid w:val="0086538A"/>
    <w:pPr>
      <w:keepNext/>
      <w:spacing w:before="240" w:after="60"/>
      <w:outlineLvl w:val="0"/>
    </w:pPr>
    <w:rPr>
      <w:b/>
      <w:kern w:val="28"/>
      <w:sz w:val="32"/>
    </w:rPr>
  </w:style>
  <w:style w:type="paragraph" w:styleId="Heading2">
    <w:name w:val="heading 2"/>
    <w:basedOn w:val="Normal"/>
    <w:next w:val="BodyText"/>
    <w:qFormat/>
    <w:rsid w:val="006C67A7"/>
    <w:pPr>
      <w:keepNext/>
      <w:spacing w:before="240" w:after="60"/>
      <w:outlineLvl w:val="1"/>
    </w:pPr>
    <w:rPr>
      <w:b/>
      <w:i/>
      <w:sz w:val="30"/>
    </w:rPr>
  </w:style>
  <w:style w:type="paragraph" w:styleId="Heading3">
    <w:name w:val="heading 3"/>
    <w:basedOn w:val="Normal"/>
    <w:next w:val="BodyText"/>
    <w:qFormat/>
    <w:rsid w:val="006C67A7"/>
    <w:pPr>
      <w:keepNext/>
      <w:spacing w:before="240" w:after="60"/>
      <w:outlineLvl w:val="2"/>
    </w:pPr>
    <w:rPr>
      <w:b/>
      <w:sz w:val="28"/>
    </w:rPr>
  </w:style>
  <w:style w:type="paragraph" w:styleId="Heading4">
    <w:name w:val="heading 4"/>
    <w:basedOn w:val="Normal"/>
    <w:next w:val="BodyText"/>
    <w:qFormat/>
    <w:rsid w:val="006C67A7"/>
    <w:pPr>
      <w:keepNext/>
      <w:spacing w:before="240" w:after="60"/>
      <w:outlineLvl w:val="3"/>
    </w:pPr>
    <w:rPr>
      <w:b/>
      <w:i/>
      <w:sz w:val="28"/>
    </w:rPr>
  </w:style>
  <w:style w:type="paragraph" w:styleId="Heading5">
    <w:name w:val="heading 5"/>
    <w:basedOn w:val="Normal"/>
    <w:next w:val="BodyText"/>
    <w:qFormat/>
    <w:rsid w:val="006C67A7"/>
    <w:pPr>
      <w:keepNext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BodyText"/>
    <w:qFormat/>
    <w:rsid w:val="006C67A7"/>
    <w:pPr>
      <w:keepNext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BodyText"/>
    <w:qFormat/>
    <w:rsid w:val="006C67A7"/>
    <w:pPr>
      <w:keepNext/>
      <w:spacing w:before="240" w:after="60"/>
      <w:outlineLvl w:val="6"/>
    </w:pPr>
    <w:rPr>
      <w:b/>
      <w:i/>
      <w:sz w:val="22"/>
    </w:rPr>
  </w:style>
  <w:style w:type="paragraph" w:styleId="Heading8">
    <w:name w:val="heading 8"/>
    <w:basedOn w:val="Normal"/>
    <w:next w:val="BodyText"/>
    <w:qFormat/>
    <w:rsid w:val="006C67A7"/>
    <w:pPr>
      <w:keepNext/>
      <w:spacing w:before="240" w:after="60"/>
      <w:outlineLvl w:val="7"/>
    </w:pPr>
    <w:rPr>
      <w:b/>
    </w:rPr>
  </w:style>
  <w:style w:type="paragraph" w:styleId="Heading9">
    <w:name w:val="heading 9"/>
    <w:basedOn w:val="Normal"/>
    <w:next w:val="BodyText"/>
    <w:qFormat/>
    <w:rsid w:val="006C67A7"/>
    <w:pPr>
      <w:keepNext/>
      <w:spacing w:before="240" w:after="60"/>
      <w:outlineLvl w:val="8"/>
    </w:pPr>
    <w:rPr>
      <w:b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67A7"/>
    <w:pPr>
      <w:spacing w:after="120"/>
      <w:jc w:val="both"/>
    </w:pPr>
    <w:rPr>
      <w:lang w:val="x-none" w:eastAsia="x-none"/>
    </w:rPr>
  </w:style>
  <w:style w:type="paragraph" w:customStyle="1" w:styleId="Appendix">
    <w:name w:val="Appendix"/>
    <w:basedOn w:val="Normal"/>
    <w:next w:val="BodyText"/>
    <w:rsid w:val="006C67A7"/>
    <w:pPr>
      <w:keepNext/>
      <w:numPr>
        <w:numId w:val="1"/>
      </w:numPr>
      <w:tabs>
        <w:tab w:val="clear" w:pos="2160"/>
        <w:tab w:val="left" w:pos="360"/>
        <w:tab w:val="left" w:pos="720"/>
      </w:tabs>
      <w:spacing w:before="240" w:after="60"/>
      <w:ind w:left="360" w:hanging="360"/>
    </w:pPr>
    <w:rPr>
      <w:b/>
      <w:sz w:val="32"/>
    </w:rPr>
  </w:style>
  <w:style w:type="paragraph" w:customStyle="1" w:styleId="Appenhead2">
    <w:name w:val="Appenhead2"/>
    <w:basedOn w:val="Normal"/>
    <w:rsid w:val="006C67A7"/>
    <w:pPr>
      <w:numPr>
        <w:ilvl w:val="1"/>
        <w:numId w:val="2"/>
      </w:numPr>
      <w:tabs>
        <w:tab w:val="left" w:pos="360"/>
      </w:tabs>
      <w:spacing w:before="240" w:after="60"/>
    </w:pPr>
    <w:rPr>
      <w:b/>
      <w:i/>
      <w:sz w:val="30"/>
    </w:rPr>
  </w:style>
  <w:style w:type="paragraph" w:customStyle="1" w:styleId="Appenhead3">
    <w:name w:val="Appenhead3"/>
    <w:basedOn w:val="Appenhead2"/>
    <w:rsid w:val="006C67A7"/>
    <w:pPr>
      <w:numPr>
        <w:ilvl w:val="2"/>
        <w:numId w:val="3"/>
      </w:numPr>
    </w:pPr>
    <w:rPr>
      <w:i w:val="0"/>
      <w:sz w:val="28"/>
    </w:rPr>
  </w:style>
  <w:style w:type="paragraph" w:customStyle="1" w:styleId="Appenhead4">
    <w:name w:val="Appenhead4"/>
    <w:basedOn w:val="Appenhead3"/>
    <w:rsid w:val="006C67A7"/>
    <w:pPr>
      <w:numPr>
        <w:ilvl w:val="3"/>
        <w:numId w:val="4"/>
      </w:numPr>
    </w:pPr>
    <w:rPr>
      <w:i/>
    </w:rPr>
  </w:style>
  <w:style w:type="paragraph" w:customStyle="1" w:styleId="BodyTextIndent1">
    <w:name w:val="Body Text Indent1"/>
    <w:basedOn w:val="BodyText"/>
    <w:rsid w:val="006C67A7"/>
    <w:pPr>
      <w:ind w:left="360" w:hanging="360"/>
    </w:pPr>
  </w:style>
  <w:style w:type="paragraph" w:customStyle="1" w:styleId="BodyTextIndent2">
    <w:name w:val="Body Text Indent2"/>
    <w:basedOn w:val="BodyTextIndent1"/>
    <w:rsid w:val="006C67A7"/>
    <w:pPr>
      <w:ind w:left="720"/>
    </w:pPr>
  </w:style>
  <w:style w:type="paragraph" w:customStyle="1" w:styleId="BodyTextIndent3">
    <w:name w:val="Body Text Indent3"/>
    <w:basedOn w:val="BodyTextIndent2"/>
    <w:rsid w:val="006C67A7"/>
    <w:pPr>
      <w:ind w:left="1080"/>
    </w:pPr>
  </w:style>
  <w:style w:type="paragraph" w:customStyle="1" w:styleId="BodyTextIndent4">
    <w:name w:val="Body Text Indent4"/>
    <w:basedOn w:val="BodyTextIndent3"/>
    <w:rsid w:val="006C67A7"/>
    <w:pPr>
      <w:ind w:left="1440"/>
    </w:pPr>
  </w:style>
  <w:style w:type="paragraph" w:customStyle="1" w:styleId="Appenhead5">
    <w:name w:val="Appenhead5"/>
    <w:basedOn w:val="BodyTextIndent4"/>
    <w:rsid w:val="006C67A7"/>
    <w:pPr>
      <w:numPr>
        <w:ilvl w:val="4"/>
        <w:numId w:val="5"/>
      </w:numPr>
      <w:spacing w:before="240" w:after="60"/>
    </w:pPr>
    <w:rPr>
      <w:b/>
      <w:i/>
      <w:sz w:val="26"/>
    </w:rPr>
  </w:style>
  <w:style w:type="paragraph" w:customStyle="1" w:styleId="Appenhead6">
    <w:name w:val="Appenhead6"/>
    <w:basedOn w:val="Normal"/>
    <w:rsid w:val="006C67A7"/>
    <w:pPr>
      <w:numPr>
        <w:ilvl w:val="5"/>
        <w:numId w:val="6"/>
      </w:numPr>
      <w:spacing w:before="240" w:after="60"/>
    </w:pPr>
    <w:rPr>
      <w:b/>
      <w:sz w:val="22"/>
    </w:rPr>
  </w:style>
  <w:style w:type="paragraph" w:customStyle="1" w:styleId="BodyTextIndent5">
    <w:name w:val="Body Text Indent5"/>
    <w:basedOn w:val="BodyTextIndent4"/>
    <w:rsid w:val="006C67A7"/>
    <w:pPr>
      <w:ind w:left="1800"/>
    </w:pPr>
  </w:style>
  <w:style w:type="paragraph" w:customStyle="1" w:styleId="Bulletlist">
    <w:name w:val="Bulletlist"/>
    <w:basedOn w:val="BodyText"/>
    <w:rsid w:val="006C67A7"/>
    <w:pPr>
      <w:numPr>
        <w:numId w:val="7"/>
      </w:numPr>
    </w:pPr>
  </w:style>
  <w:style w:type="paragraph" w:styleId="Caption">
    <w:name w:val="caption"/>
    <w:basedOn w:val="Normal"/>
    <w:next w:val="BodyText"/>
    <w:qFormat/>
    <w:rsid w:val="006C67A7"/>
    <w:pPr>
      <w:spacing w:before="120" w:after="120"/>
      <w:jc w:val="center"/>
    </w:pPr>
    <w:rPr>
      <w:b/>
    </w:rPr>
  </w:style>
  <w:style w:type="paragraph" w:customStyle="1" w:styleId="Code">
    <w:name w:val="Code"/>
    <w:basedOn w:val="BodyText"/>
    <w:rsid w:val="006C67A7"/>
    <w:pPr>
      <w:tabs>
        <w:tab w:val="left" w:pos="288"/>
        <w:tab w:val="left" w:pos="576"/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  <w:tab w:val="left" w:pos="3168"/>
        <w:tab w:val="left" w:pos="3456"/>
        <w:tab w:val="left" w:pos="3744"/>
        <w:tab w:val="left" w:pos="4032"/>
        <w:tab w:val="left" w:pos="4320"/>
        <w:tab w:val="left" w:pos="4608"/>
        <w:tab w:val="left" w:pos="4896"/>
        <w:tab w:val="left" w:pos="5184"/>
        <w:tab w:val="left" w:pos="5472"/>
        <w:tab w:val="left" w:pos="5760"/>
        <w:tab w:val="left" w:pos="6048"/>
        <w:tab w:val="left" w:pos="6336"/>
        <w:tab w:val="left" w:pos="6624"/>
        <w:tab w:val="left" w:pos="6912"/>
        <w:tab w:val="left" w:pos="7200"/>
        <w:tab w:val="left" w:pos="7488"/>
      </w:tabs>
      <w:spacing w:after="0"/>
    </w:pPr>
    <w:rPr>
      <w:rFonts w:ascii="Courier New" w:hAnsi="Courier New"/>
      <w:b/>
    </w:rPr>
  </w:style>
  <w:style w:type="character" w:styleId="CommentReference">
    <w:name w:val="annotation reference"/>
    <w:semiHidden/>
    <w:rsid w:val="006C67A7"/>
    <w:rPr>
      <w:sz w:val="16"/>
    </w:rPr>
  </w:style>
  <w:style w:type="paragraph" w:styleId="CommentText">
    <w:name w:val="annotation text"/>
    <w:basedOn w:val="Normal"/>
    <w:link w:val="CommentTextChar"/>
    <w:semiHidden/>
    <w:rsid w:val="006C67A7"/>
  </w:style>
  <w:style w:type="paragraph" w:styleId="DocumentMap">
    <w:name w:val="Document Map"/>
    <w:basedOn w:val="Normal"/>
    <w:semiHidden/>
    <w:rsid w:val="006C67A7"/>
    <w:pPr>
      <w:shd w:val="clear" w:color="auto" w:fill="000080"/>
    </w:pPr>
    <w:rPr>
      <w:rFonts w:ascii="Tahoma" w:hAnsi="Tahoma"/>
    </w:rPr>
  </w:style>
  <w:style w:type="paragraph" w:styleId="Footer">
    <w:name w:val="footer"/>
    <w:link w:val="FooterChar"/>
    <w:autoRedefine/>
    <w:rsid w:val="006D167B"/>
    <w:pPr>
      <w:pBdr>
        <w:top w:val="single" w:sz="8" w:space="4" w:color="EB8024"/>
      </w:pBdr>
      <w:tabs>
        <w:tab w:val="right" w:pos="9356"/>
      </w:tabs>
      <w:jc w:val="center"/>
    </w:pPr>
    <w:rPr>
      <w:rFonts w:ascii="Arial Bold" w:hAnsi="Arial Bold"/>
      <w:b/>
      <w:caps/>
      <w:color w:val="6E6E6E"/>
      <w:sz w:val="16"/>
      <w:szCs w:val="18"/>
    </w:rPr>
  </w:style>
  <w:style w:type="character" w:styleId="FootnoteReference">
    <w:name w:val="footnote reference"/>
    <w:semiHidden/>
    <w:rsid w:val="006C67A7"/>
    <w:rPr>
      <w:vertAlign w:val="superscript"/>
    </w:rPr>
  </w:style>
  <w:style w:type="paragraph" w:styleId="FootnoteText">
    <w:name w:val="footnote text"/>
    <w:basedOn w:val="Normal"/>
    <w:semiHidden/>
    <w:rsid w:val="006C67A7"/>
  </w:style>
  <w:style w:type="paragraph" w:styleId="Header">
    <w:name w:val="header"/>
    <w:rsid w:val="006D167B"/>
    <w:pPr>
      <w:pBdr>
        <w:bottom w:val="single" w:sz="8" w:space="4" w:color="EB8024"/>
      </w:pBdr>
      <w:tabs>
        <w:tab w:val="right" w:pos="9356"/>
      </w:tabs>
      <w:spacing w:after="80"/>
    </w:pPr>
    <w:rPr>
      <w:rFonts w:ascii="Arial Bold" w:hAnsi="Arial Bold"/>
      <w:b/>
      <w:caps/>
      <w:color w:val="6E6E6E"/>
      <w:sz w:val="18"/>
      <w:szCs w:val="18"/>
    </w:rPr>
  </w:style>
  <w:style w:type="character" w:styleId="Hyperlink">
    <w:name w:val="Hyperlink"/>
    <w:rsid w:val="006C67A7"/>
    <w:rPr>
      <w:color w:val="0000FF"/>
      <w:u w:val="single"/>
    </w:rPr>
  </w:style>
  <w:style w:type="paragraph" w:customStyle="1" w:styleId="Hyphenlist1">
    <w:name w:val="Hyphenlist1"/>
    <w:basedOn w:val="BodyText"/>
    <w:rsid w:val="006C67A7"/>
    <w:pPr>
      <w:spacing w:after="160"/>
      <w:ind w:left="720" w:hanging="360"/>
    </w:pPr>
  </w:style>
  <w:style w:type="paragraph" w:customStyle="1" w:styleId="Hyphenlist2">
    <w:name w:val="Hyphenlist2"/>
    <w:basedOn w:val="Hyphenlist1"/>
    <w:rsid w:val="006C67A7"/>
    <w:pPr>
      <w:ind w:left="1080"/>
    </w:pPr>
  </w:style>
  <w:style w:type="paragraph" w:customStyle="1" w:styleId="Hyphenlist3">
    <w:name w:val="Hyphenlist3"/>
    <w:basedOn w:val="Hyphenlist1"/>
    <w:rsid w:val="006C67A7"/>
    <w:pPr>
      <w:ind w:left="1440"/>
    </w:pPr>
  </w:style>
  <w:style w:type="paragraph" w:customStyle="1" w:styleId="Hyphenlist4">
    <w:name w:val="Hyphenlist4"/>
    <w:basedOn w:val="Hyphenlist3"/>
    <w:rsid w:val="006C67A7"/>
    <w:pPr>
      <w:ind w:left="1800"/>
    </w:pPr>
  </w:style>
  <w:style w:type="paragraph" w:styleId="Index1">
    <w:name w:val="index 1"/>
    <w:basedOn w:val="Normal"/>
    <w:next w:val="BodyText"/>
    <w:autoRedefine/>
    <w:semiHidden/>
    <w:rsid w:val="006C67A7"/>
    <w:pPr>
      <w:tabs>
        <w:tab w:val="right" w:pos="3564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rsid w:val="006C67A7"/>
    <w:pPr>
      <w:tabs>
        <w:tab w:val="right" w:pos="3564"/>
      </w:tabs>
      <w:ind w:left="480" w:hanging="240"/>
    </w:pPr>
  </w:style>
  <w:style w:type="paragraph" w:styleId="Index3">
    <w:name w:val="index 3"/>
    <w:basedOn w:val="Normal"/>
    <w:next w:val="BodyText"/>
    <w:autoRedefine/>
    <w:semiHidden/>
    <w:rsid w:val="006C67A7"/>
    <w:pPr>
      <w:tabs>
        <w:tab w:val="right" w:pos="3564"/>
      </w:tabs>
      <w:ind w:left="720" w:hanging="240"/>
    </w:pPr>
  </w:style>
  <w:style w:type="paragraph" w:styleId="IndexHeading">
    <w:name w:val="index heading"/>
    <w:basedOn w:val="Normal"/>
    <w:next w:val="Index1"/>
    <w:semiHidden/>
    <w:rsid w:val="006C67A7"/>
    <w:pPr>
      <w:spacing w:before="240" w:after="120"/>
      <w:jc w:val="center"/>
    </w:pPr>
    <w:rPr>
      <w:b/>
      <w:sz w:val="26"/>
    </w:rPr>
  </w:style>
  <w:style w:type="paragraph" w:customStyle="1" w:styleId="Numberlist">
    <w:name w:val="Numberlist"/>
    <w:basedOn w:val="BodyText"/>
    <w:rsid w:val="006C67A7"/>
    <w:pPr>
      <w:ind w:left="360" w:hanging="360"/>
    </w:pPr>
  </w:style>
  <w:style w:type="character" w:styleId="PageNumber">
    <w:name w:val="page number"/>
    <w:basedOn w:val="DefaultParagraphFont"/>
    <w:rsid w:val="006C67A7"/>
  </w:style>
  <w:style w:type="paragraph" w:customStyle="1" w:styleId="ProdnameTitle">
    <w:name w:val="Prodname Title"/>
    <w:basedOn w:val="Normal"/>
    <w:rsid w:val="006C67A7"/>
    <w:pPr>
      <w:keepNext/>
      <w:spacing w:after="160"/>
      <w:jc w:val="center"/>
    </w:pPr>
    <w:rPr>
      <w:b/>
      <w:kern w:val="28"/>
      <w:sz w:val="52"/>
    </w:rPr>
  </w:style>
  <w:style w:type="paragraph" w:customStyle="1" w:styleId="pseudocode">
    <w:name w:val="pseudocode"/>
    <w:basedOn w:val="Code"/>
    <w:rsid w:val="006C67A7"/>
    <w:rPr>
      <w:b w:val="0"/>
    </w:rPr>
  </w:style>
  <w:style w:type="paragraph" w:customStyle="1" w:styleId="TableHeading">
    <w:name w:val="Table Heading"/>
    <w:rsid w:val="009F33AD"/>
    <w:pPr>
      <w:spacing w:before="40" w:after="40"/>
    </w:pPr>
    <w:rPr>
      <w:rFonts w:ascii="Arial Bold" w:hAnsi="Arial Bold"/>
      <w:b/>
      <w:color w:val="6E6E6E"/>
    </w:rPr>
  </w:style>
  <w:style w:type="paragraph" w:styleId="TOC1">
    <w:name w:val="toc 1"/>
    <w:basedOn w:val="Normal"/>
    <w:next w:val="BodyText"/>
    <w:autoRedefine/>
    <w:semiHidden/>
    <w:rsid w:val="006C67A7"/>
    <w:pPr>
      <w:tabs>
        <w:tab w:val="right" w:leader="dot" w:pos="7848"/>
      </w:tabs>
      <w:spacing w:before="120" w:after="120"/>
    </w:pPr>
    <w:rPr>
      <w:b/>
      <w:caps/>
    </w:rPr>
  </w:style>
  <w:style w:type="paragraph" w:styleId="TOC2">
    <w:name w:val="toc 2"/>
    <w:basedOn w:val="Normal"/>
    <w:next w:val="BodyText"/>
    <w:autoRedefine/>
    <w:semiHidden/>
    <w:rsid w:val="006C67A7"/>
    <w:pPr>
      <w:tabs>
        <w:tab w:val="right" w:leader="dot" w:pos="7848"/>
      </w:tabs>
    </w:pPr>
    <w:rPr>
      <w:smallCaps/>
    </w:rPr>
  </w:style>
  <w:style w:type="paragraph" w:styleId="TOC3">
    <w:name w:val="toc 3"/>
    <w:basedOn w:val="Normal"/>
    <w:next w:val="BodyText"/>
    <w:autoRedefine/>
    <w:semiHidden/>
    <w:rsid w:val="006C67A7"/>
    <w:pPr>
      <w:tabs>
        <w:tab w:val="right" w:leader="dot" w:pos="7848"/>
      </w:tabs>
      <w:ind w:left="240"/>
    </w:pPr>
    <w:rPr>
      <w:i/>
    </w:rPr>
  </w:style>
  <w:style w:type="paragraph" w:styleId="TOC4">
    <w:name w:val="toc 4"/>
    <w:basedOn w:val="Normal"/>
    <w:next w:val="BodyText"/>
    <w:autoRedefine/>
    <w:semiHidden/>
    <w:rsid w:val="006C67A7"/>
    <w:pPr>
      <w:tabs>
        <w:tab w:val="right" w:leader="dot" w:pos="7848"/>
      </w:tabs>
      <w:ind w:left="480"/>
    </w:pPr>
    <w:rPr>
      <w:sz w:val="18"/>
    </w:rPr>
  </w:style>
  <w:style w:type="paragraph" w:styleId="TOC5">
    <w:name w:val="toc 5"/>
    <w:basedOn w:val="Normal"/>
    <w:next w:val="BodyText"/>
    <w:autoRedefine/>
    <w:semiHidden/>
    <w:rsid w:val="006C67A7"/>
    <w:pPr>
      <w:tabs>
        <w:tab w:val="right" w:leader="dot" w:pos="7848"/>
      </w:tabs>
      <w:ind w:left="720"/>
    </w:pPr>
    <w:rPr>
      <w:sz w:val="18"/>
    </w:rPr>
  </w:style>
  <w:style w:type="paragraph" w:styleId="TOC6">
    <w:name w:val="toc 6"/>
    <w:basedOn w:val="Normal"/>
    <w:next w:val="BodyText"/>
    <w:autoRedefine/>
    <w:semiHidden/>
    <w:rsid w:val="006C67A7"/>
    <w:pPr>
      <w:tabs>
        <w:tab w:val="right" w:leader="dot" w:pos="7848"/>
      </w:tabs>
      <w:ind w:left="960"/>
    </w:pPr>
    <w:rPr>
      <w:sz w:val="18"/>
    </w:rPr>
  </w:style>
  <w:style w:type="paragraph" w:styleId="TOC7">
    <w:name w:val="toc 7"/>
    <w:basedOn w:val="Normal"/>
    <w:next w:val="BodyText"/>
    <w:autoRedefine/>
    <w:semiHidden/>
    <w:rsid w:val="006C67A7"/>
    <w:pPr>
      <w:tabs>
        <w:tab w:val="right" w:leader="dot" w:pos="7848"/>
      </w:tabs>
      <w:ind w:left="1200"/>
    </w:pPr>
    <w:rPr>
      <w:sz w:val="18"/>
    </w:rPr>
  </w:style>
  <w:style w:type="paragraph" w:styleId="TOC8">
    <w:name w:val="toc 8"/>
    <w:basedOn w:val="Normal"/>
    <w:next w:val="BodyText"/>
    <w:autoRedefine/>
    <w:semiHidden/>
    <w:rsid w:val="006C67A7"/>
    <w:pPr>
      <w:tabs>
        <w:tab w:val="right" w:leader="dot" w:pos="7848"/>
      </w:tabs>
      <w:ind w:left="1440"/>
    </w:pPr>
    <w:rPr>
      <w:sz w:val="18"/>
    </w:rPr>
  </w:style>
  <w:style w:type="paragraph" w:styleId="TOC9">
    <w:name w:val="toc 9"/>
    <w:basedOn w:val="Normal"/>
    <w:next w:val="BodyText"/>
    <w:autoRedefine/>
    <w:semiHidden/>
    <w:rsid w:val="006C67A7"/>
    <w:pPr>
      <w:tabs>
        <w:tab w:val="right" w:leader="dot" w:pos="7848"/>
      </w:tabs>
      <w:ind w:left="1680"/>
    </w:pPr>
    <w:rPr>
      <w:sz w:val="18"/>
    </w:rPr>
  </w:style>
  <w:style w:type="paragraph" w:styleId="List">
    <w:name w:val="List"/>
    <w:basedOn w:val="Normal"/>
    <w:rsid w:val="006C67A7"/>
    <w:pPr>
      <w:ind w:left="283" w:hanging="283"/>
    </w:pPr>
  </w:style>
  <w:style w:type="paragraph" w:styleId="TableofAuthorities">
    <w:name w:val="table of authorities"/>
    <w:basedOn w:val="Normal"/>
    <w:next w:val="BodyText"/>
    <w:semiHidden/>
    <w:rsid w:val="006C67A7"/>
    <w:pPr>
      <w:ind w:left="240" w:hanging="240"/>
    </w:pPr>
  </w:style>
  <w:style w:type="paragraph" w:styleId="TOAHeading">
    <w:name w:val="toa heading"/>
    <w:basedOn w:val="Normal"/>
    <w:next w:val="BodyText"/>
    <w:semiHidden/>
    <w:rsid w:val="006C67A7"/>
    <w:pPr>
      <w:spacing w:before="120"/>
    </w:pPr>
    <w:rPr>
      <w:rFonts w:cs="Arial"/>
      <w:b/>
      <w:bCs/>
      <w:szCs w:val="24"/>
    </w:rPr>
  </w:style>
  <w:style w:type="paragraph" w:styleId="TableofFigures">
    <w:name w:val="table of figures"/>
    <w:basedOn w:val="Normal"/>
    <w:next w:val="BodyText"/>
    <w:semiHidden/>
    <w:rsid w:val="006C67A7"/>
    <w:pPr>
      <w:ind w:left="480" w:hanging="480"/>
    </w:pPr>
  </w:style>
  <w:style w:type="paragraph" w:styleId="Salutation">
    <w:name w:val="Salutation"/>
    <w:basedOn w:val="Normal"/>
    <w:next w:val="BodyText"/>
    <w:rsid w:val="006C67A7"/>
  </w:style>
  <w:style w:type="paragraph" w:styleId="NoteHeading">
    <w:name w:val="Note Heading"/>
    <w:basedOn w:val="Normal"/>
    <w:next w:val="BodyText"/>
    <w:rsid w:val="006C67A7"/>
  </w:style>
  <w:style w:type="paragraph" w:styleId="Index9">
    <w:name w:val="index 9"/>
    <w:basedOn w:val="Normal"/>
    <w:next w:val="BodyText"/>
    <w:autoRedefine/>
    <w:semiHidden/>
    <w:rsid w:val="006C67A7"/>
    <w:pPr>
      <w:ind w:left="2160" w:hanging="240"/>
    </w:pPr>
  </w:style>
  <w:style w:type="paragraph" w:styleId="Index8">
    <w:name w:val="index 8"/>
    <w:basedOn w:val="Normal"/>
    <w:next w:val="BodyText"/>
    <w:autoRedefine/>
    <w:semiHidden/>
    <w:rsid w:val="006C67A7"/>
    <w:pPr>
      <w:ind w:left="1920" w:hanging="240"/>
    </w:pPr>
  </w:style>
  <w:style w:type="paragraph" w:styleId="Index7">
    <w:name w:val="index 7"/>
    <w:basedOn w:val="Normal"/>
    <w:next w:val="BodyText"/>
    <w:autoRedefine/>
    <w:semiHidden/>
    <w:rsid w:val="006C67A7"/>
    <w:pPr>
      <w:ind w:left="1680" w:hanging="240"/>
    </w:pPr>
  </w:style>
  <w:style w:type="paragraph" w:styleId="Index6">
    <w:name w:val="index 6"/>
    <w:basedOn w:val="Normal"/>
    <w:next w:val="BodyText"/>
    <w:autoRedefine/>
    <w:semiHidden/>
    <w:rsid w:val="006C67A7"/>
    <w:pPr>
      <w:ind w:left="1440" w:hanging="240"/>
    </w:pPr>
  </w:style>
  <w:style w:type="paragraph" w:styleId="Index5">
    <w:name w:val="index 5"/>
    <w:basedOn w:val="Normal"/>
    <w:next w:val="BodyText"/>
    <w:autoRedefine/>
    <w:semiHidden/>
    <w:rsid w:val="006C67A7"/>
    <w:pPr>
      <w:ind w:left="1200" w:hanging="240"/>
    </w:pPr>
  </w:style>
  <w:style w:type="paragraph" w:styleId="Index4">
    <w:name w:val="index 4"/>
    <w:basedOn w:val="Normal"/>
    <w:next w:val="BodyText"/>
    <w:autoRedefine/>
    <w:semiHidden/>
    <w:rsid w:val="006C67A7"/>
    <w:pPr>
      <w:ind w:left="960" w:hanging="240"/>
    </w:pPr>
  </w:style>
  <w:style w:type="paragraph" w:styleId="Date">
    <w:name w:val="Date"/>
    <w:basedOn w:val="Normal"/>
    <w:next w:val="BodyText"/>
    <w:rsid w:val="006C67A7"/>
  </w:style>
  <w:style w:type="character" w:styleId="FollowedHyperlink">
    <w:name w:val="FollowedHyperlink"/>
    <w:rsid w:val="006C67A7"/>
    <w:rPr>
      <w:color w:val="800080"/>
      <w:u w:val="single"/>
    </w:rPr>
  </w:style>
  <w:style w:type="paragraph" w:styleId="Title">
    <w:name w:val="Title"/>
    <w:basedOn w:val="Normal"/>
    <w:qFormat/>
    <w:rsid w:val="006C67A7"/>
    <w:pPr>
      <w:jc w:val="center"/>
      <w:outlineLvl w:val="0"/>
    </w:pPr>
    <w:rPr>
      <w:b/>
      <w:bCs/>
      <w:noProof/>
      <w:sz w:val="32"/>
    </w:rPr>
  </w:style>
  <w:style w:type="paragraph" w:styleId="BalloonText">
    <w:name w:val="Balloon Text"/>
    <w:basedOn w:val="Normal"/>
    <w:semiHidden/>
    <w:rsid w:val="005B1065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75005"/>
    <w:rPr>
      <w:b/>
      <w:bCs/>
    </w:rPr>
  </w:style>
  <w:style w:type="character" w:customStyle="1" w:styleId="BodyTextChar">
    <w:name w:val="Body Text Char"/>
    <w:link w:val="BodyText"/>
    <w:rsid w:val="00ED1CB3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E755E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CB0AAF"/>
    <w:rPr>
      <w:rFonts w:ascii="Arial Bold" w:hAnsi="Arial Bold"/>
      <w:b/>
      <w:caps/>
      <w:color w:val="6E6E6E"/>
      <w:sz w:val="16"/>
      <w:szCs w:val="18"/>
      <w:lang w:val="en-US" w:eastAsia="en-US" w:bidi="ar-SA"/>
    </w:rPr>
  </w:style>
  <w:style w:type="table" w:styleId="TableGrid">
    <w:name w:val="Table Grid"/>
    <w:basedOn w:val="TableNormal"/>
    <w:rsid w:val="0031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autoRedefine/>
    <w:rsid w:val="00E61D4C"/>
    <w:pPr>
      <w:numPr>
        <w:numId w:val="20"/>
      </w:numPr>
      <w:spacing w:before="40" w:after="40"/>
    </w:pPr>
    <w:rPr>
      <w:rFonts w:ascii="Arial" w:hAnsi="Arial"/>
      <w:kern w:val="32"/>
    </w:rPr>
  </w:style>
  <w:style w:type="paragraph" w:customStyle="1" w:styleId="TableHeadingCentre">
    <w:name w:val="Table Heading Centre"/>
    <w:basedOn w:val="Normal"/>
    <w:qFormat/>
    <w:rsid w:val="00111D77"/>
    <w:pPr>
      <w:jc w:val="center"/>
    </w:pPr>
    <w:rPr>
      <w:b/>
      <w:bCs/>
    </w:rPr>
  </w:style>
  <w:style w:type="character" w:customStyle="1" w:styleId="Hidden">
    <w:name w:val="Hidden"/>
    <w:uiPriority w:val="1"/>
    <w:qFormat/>
    <w:rsid w:val="00A564C9"/>
    <w:rPr>
      <w:vanish/>
    </w:rPr>
  </w:style>
  <w:style w:type="paragraph" w:styleId="ListBullet">
    <w:name w:val="List Bullet"/>
    <w:basedOn w:val="Normal"/>
    <w:rsid w:val="008E6060"/>
    <w:pPr>
      <w:numPr>
        <w:numId w:val="10"/>
      </w:numPr>
      <w:contextualSpacing/>
    </w:pPr>
  </w:style>
  <w:style w:type="paragraph" w:customStyle="1" w:styleId="Notes">
    <w:name w:val="Notes"/>
    <w:basedOn w:val="BodyText"/>
    <w:next w:val="Normal"/>
    <w:autoRedefine/>
    <w:rsid w:val="00126C3F"/>
    <w:pPr>
      <w:numPr>
        <w:numId w:val="16"/>
      </w:numPr>
      <w:ind w:left="720"/>
    </w:pPr>
    <w:rPr>
      <w:lang w:val="en-US" w:eastAsia="en-US"/>
    </w:rPr>
  </w:style>
  <w:style w:type="paragraph" w:customStyle="1" w:styleId="TableNotes">
    <w:name w:val="Table Notes"/>
    <w:next w:val="TableText"/>
    <w:rsid w:val="00126C3F"/>
    <w:rPr>
      <w:rFonts w:ascii="Arial" w:hAnsi="Arial"/>
    </w:rPr>
  </w:style>
  <w:style w:type="paragraph" w:styleId="Revision">
    <w:name w:val="Revision"/>
    <w:hidden/>
    <w:uiPriority w:val="99"/>
    <w:semiHidden/>
    <w:rsid w:val="003A759F"/>
    <w:rPr>
      <w:rFonts w:ascii="Arial" w:hAnsi="Ari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85C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D85CA4"/>
    <w:rPr>
      <w:rFonts w:ascii="Courier New" w:hAnsi="Courier New" w:cs="Courier New"/>
    </w:rPr>
  </w:style>
  <w:style w:type="character" w:customStyle="1" w:styleId="CommentTextChar">
    <w:name w:val="Comment Text Char"/>
    <w:link w:val="CommentText"/>
    <w:semiHidden/>
    <w:rPr>
      <w:rFonts w:ascii="Arial" w:hAnsi="Arial"/>
    </w:rPr>
  </w:style>
  <w:style w:type="paragraph" w:customStyle="1" w:styleId="TableBullet">
    <w:name w:val="Table Bullet"/>
    <w:pPr>
      <w:numPr>
        <w:numId w:val="17"/>
      </w:numPr>
      <w:spacing w:before="40" w:after="40"/>
    </w:pPr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14B80-62D6-4477-AD8E-386616C4F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289</Words>
  <Characters>16610</Characters>
  <Application>Microsoft Office Word</Application>
  <DocSecurity>0</DocSecurity>
  <Lines>138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Aricent</Company>
  <LinksUpToDate>false</LinksUpToDate>
  <CharactersWithSpaces>16866</CharactersWithSpaces>
  <SharedDoc>false</SharedDoc>
  <HLinks>
    <vt:vector size="12" baseType="variant">
      <vt:variant>
        <vt:i4>1245233</vt:i4>
      </vt:variant>
      <vt:variant>
        <vt:i4>3</vt:i4>
      </vt:variant>
      <vt:variant>
        <vt:i4>0</vt:i4>
      </vt:variant>
      <vt:variant>
        <vt:i4>5</vt:i4>
      </vt:variant>
      <vt:variant>
        <vt:lpwstr>mailto:info@Aricent.com</vt:lpwstr>
      </vt:variant>
      <vt:variant>
        <vt:lpwstr/>
      </vt:variant>
      <vt:variant>
        <vt:i4>1245233</vt:i4>
      </vt:variant>
      <vt:variant>
        <vt:i4>0</vt:i4>
      </vt:variant>
      <vt:variant>
        <vt:i4>0</vt:i4>
      </vt:variant>
      <vt:variant>
        <vt:i4>5</vt:i4>
      </vt:variant>
      <vt:variant>
        <vt:lpwstr>mailto:info@Aricent.com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ARICENT</dc:creator>
  <cp:keywords/>
  <cp:lastModifiedBy>Kumar Sundararajan, Rajesh</cp:lastModifiedBy>
  <cp:revision>15</cp:revision>
  <cp:lastPrinted>2017-04-07T12:50:00Z</cp:lastPrinted>
  <dcterms:created xsi:type="dcterms:W3CDTF">2021-06-25T18:00:00Z</dcterms:created>
  <dcterms:modified xsi:type="dcterms:W3CDTF">2023-11-23T14:00:00Z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